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C1AD2" w14:textId="4F7A34DA" w:rsidR="00067722" w:rsidRPr="006A3A7C" w:rsidRDefault="006503F3">
      <w:pPr>
        <w:rPr>
          <w:rFonts w:ascii="Acumin Pro Condensed Black" w:hAnsi="Acumin Pro Condensed Black"/>
          <w:sz w:val="40"/>
          <w:szCs w:val="40"/>
        </w:rPr>
      </w:pPr>
      <w:r w:rsidRPr="006A3A7C">
        <w:rPr>
          <w:rFonts w:ascii="Acumin Pro Condensed Black" w:hAnsi="Acumin Pro Condensed Black"/>
          <w:noProof/>
          <w:sz w:val="40"/>
          <w:szCs w:val="40"/>
        </w:rPr>
        <w:drawing>
          <wp:anchor distT="0" distB="0" distL="114300" distR="114300" simplePos="0" relativeHeight="251658240" behindDoc="0" locked="0" layoutInCell="1" allowOverlap="1" wp14:anchorId="1832D030" wp14:editId="1E4A5F85">
            <wp:simplePos x="0" y="0"/>
            <wp:positionH relativeFrom="margin">
              <wp:align>right</wp:align>
            </wp:positionH>
            <wp:positionV relativeFrom="paragraph">
              <wp:posOffset>0</wp:posOffset>
            </wp:positionV>
            <wp:extent cx="1470025" cy="21780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rotWithShape="1">
                    <a:blip r:embed="rId9">
                      <a:extLst>
                        <a:ext uri="{28A0092B-C50C-407E-A947-70E740481C1C}">
                          <a14:useLocalDpi xmlns:a14="http://schemas.microsoft.com/office/drawing/2010/main" val="0"/>
                        </a:ext>
                      </a:extLst>
                    </a:blip>
                    <a:srcRect l="4416" t="16641" r="70836" b="18235"/>
                    <a:stretch/>
                  </pic:blipFill>
                  <pic:spPr bwMode="auto">
                    <a:xfrm>
                      <a:off x="0" y="0"/>
                      <a:ext cx="1470025" cy="2178050"/>
                    </a:xfrm>
                    <a:prstGeom prst="rect">
                      <a:avLst/>
                    </a:prstGeom>
                    <a:ln>
                      <a:noFill/>
                    </a:ln>
                    <a:extLst>
                      <a:ext uri="{53640926-AAD7-44D8-BBD7-CCE9431645EC}">
                        <a14:shadowObscured xmlns:a14="http://schemas.microsoft.com/office/drawing/2010/main"/>
                      </a:ext>
                    </a:extLst>
                  </pic:spPr>
                </pic:pic>
              </a:graphicData>
            </a:graphic>
          </wp:anchor>
        </w:drawing>
      </w:r>
      <w:r w:rsidR="008D4CCA" w:rsidRPr="006A3A7C">
        <w:rPr>
          <w:rFonts w:ascii="Acumin Pro Condensed Black" w:hAnsi="Acumin Pro Condensed Black"/>
          <w:sz w:val="40"/>
          <w:szCs w:val="40"/>
        </w:rPr>
        <w:t xml:space="preserve">BYF Session Curriculum </w:t>
      </w:r>
    </w:p>
    <w:p w14:paraId="520C291E" w14:textId="2EACA305" w:rsidR="00FB515C" w:rsidRPr="006A3A7C" w:rsidRDefault="00195442">
      <w:pPr>
        <w:rPr>
          <w:rFonts w:ascii="Acumin Pro Condensed Black" w:hAnsi="Acumin Pro Condensed Black"/>
          <w:sz w:val="32"/>
          <w:szCs w:val="32"/>
        </w:rPr>
      </w:pPr>
      <w:r w:rsidRPr="006A3A7C">
        <w:rPr>
          <w:rFonts w:ascii="Acumin Pro Condensed Black" w:hAnsi="Acumin Pro Condensed Black"/>
          <w:sz w:val="32"/>
          <w:szCs w:val="32"/>
        </w:rPr>
        <w:t xml:space="preserve">Session: </w:t>
      </w:r>
      <w:r w:rsidR="00385E13" w:rsidRPr="006A3A7C">
        <w:rPr>
          <w:rFonts w:ascii="Acumin Pro Condensed Black" w:hAnsi="Acumin Pro Condensed Black"/>
          <w:sz w:val="32"/>
          <w:szCs w:val="32"/>
        </w:rPr>
        <w:t>6</w:t>
      </w:r>
      <w:r w:rsidR="41B1431E" w:rsidRPr="006A3A7C">
        <w:rPr>
          <w:rFonts w:ascii="Acumin Pro Condensed Black" w:hAnsi="Acumin Pro Condensed Black"/>
          <w:sz w:val="32"/>
          <w:szCs w:val="32"/>
        </w:rPr>
        <w:t xml:space="preserve"> – </w:t>
      </w:r>
      <w:r w:rsidR="002A0F8A">
        <w:rPr>
          <w:rFonts w:ascii="Acumin Pro Condensed Black" w:hAnsi="Acumin Pro Condensed Black"/>
          <w:sz w:val="32"/>
          <w:szCs w:val="32"/>
        </w:rPr>
        <w:t>B</w:t>
      </w:r>
      <w:r w:rsidR="41B1431E" w:rsidRPr="006A3A7C">
        <w:rPr>
          <w:rFonts w:ascii="Acumin Pro Condensed Black" w:hAnsi="Acumin Pro Condensed Black"/>
          <w:sz w:val="32"/>
          <w:szCs w:val="32"/>
        </w:rPr>
        <w:t xml:space="preserve">uilding a bridge </w:t>
      </w:r>
    </w:p>
    <w:p w14:paraId="7440EC4F" w14:textId="2407B9BA" w:rsidR="0099165B" w:rsidRPr="006A3A7C" w:rsidRDefault="00BA36D5">
      <w:pPr>
        <w:rPr>
          <w:rFonts w:ascii="Acumin Pro Condensed Black" w:hAnsi="Acumin Pro Condensed Black"/>
          <w:sz w:val="24"/>
          <w:szCs w:val="24"/>
        </w:rPr>
      </w:pPr>
      <w:r w:rsidRPr="006A3A7C">
        <w:rPr>
          <w:rFonts w:ascii="Acumin Pro Condensed Black" w:hAnsi="Acumin Pro Condensed Black"/>
          <w:sz w:val="24"/>
          <w:szCs w:val="24"/>
        </w:rPr>
        <w:t>Materials:</w:t>
      </w:r>
    </w:p>
    <w:p w14:paraId="20848DAE" w14:textId="2CD0E64C" w:rsidR="63D94B4A" w:rsidRPr="006A3A7C" w:rsidRDefault="63D94B4A" w:rsidP="2787F006">
      <w:pPr>
        <w:pStyle w:val="ListParagraph"/>
        <w:numPr>
          <w:ilvl w:val="0"/>
          <w:numId w:val="13"/>
        </w:numPr>
        <w:rPr>
          <w:rFonts w:ascii="PT Sans" w:hAnsi="PT Sans"/>
          <w:sz w:val="20"/>
          <w:szCs w:val="20"/>
        </w:rPr>
      </w:pPr>
      <w:r w:rsidRPr="006A3A7C">
        <w:rPr>
          <w:rFonts w:ascii="PT Sans" w:hAnsi="PT Sans"/>
          <w:sz w:val="20"/>
          <w:szCs w:val="20"/>
        </w:rPr>
        <w:t>A few handful</w:t>
      </w:r>
      <w:r w:rsidR="46DFF91F" w:rsidRPr="006A3A7C">
        <w:rPr>
          <w:rFonts w:ascii="PT Sans" w:hAnsi="PT Sans"/>
          <w:sz w:val="20"/>
          <w:szCs w:val="20"/>
        </w:rPr>
        <w:t>s</w:t>
      </w:r>
      <w:r w:rsidR="1A7F884E" w:rsidRPr="006A3A7C">
        <w:rPr>
          <w:rFonts w:ascii="PT Sans" w:hAnsi="PT Sans"/>
          <w:sz w:val="20"/>
          <w:szCs w:val="20"/>
        </w:rPr>
        <w:t xml:space="preserve"> of popsicle sticks for each group</w:t>
      </w:r>
    </w:p>
    <w:p w14:paraId="2ADF3CF1" w14:textId="15195FCB" w:rsidR="1A7F884E" w:rsidRPr="006A3A7C" w:rsidRDefault="1A7F884E" w:rsidP="2787F006">
      <w:pPr>
        <w:pStyle w:val="ListParagraph"/>
        <w:numPr>
          <w:ilvl w:val="0"/>
          <w:numId w:val="13"/>
        </w:numPr>
        <w:rPr>
          <w:rFonts w:ascii="PT Sans" w:hAnsi="PT Sans"/>
          <w:sz w:val="20"/>
          <w:szCs w:val="20"/>
        </w:rPr>
      </w:pPr>
      <w:r w:rsidRPr="006A3A7C">
        <w:rPr>
          <w:rFonts w:ascii="PT Sans" w:hAnsi="PT Sans"/>
          <w:sz w:val="20"/>
          <w:szCs w:val="20"/>
        </w:rPr>
        <w:t xml:space="preserve">Playdough container for each group </w:t>
      </w:r>
    </w:p>
    <w:p w14:paraId="3D8468A3" w14:textId="4AF77E28" w:rsidR="752DCB3E" w:rsidRDefault="752DCB3E" w:rsidP="6BA5B524">
      <w:pPr>
        <w:pStyle w:val="ListParagraph"/>
        <w:numPr>
          <w:ilvl w:val="0"/>
          <w:numId w:val="13"/>
        </w:numPr>
        <w:rPr>
          <w:rFonts w:ascii="PT Sans" w:hAnsi="PT Sans"/>
          <w:sz w:val="20"/>
          <w:szCs w:val="20"/>
        </w:rPr>
      </w:pPr>
      <w:r w:rsidRPr="006A3A7C">
        <w:rPr>
          <w:rFonts w:ascii="PT Sans" w:hAnsi="PT Sans"/>
          <w:sz w:val="20"/>
          <w:szCs w:val="20"/>
        </w:rPr>
        <w:t xml:space="preserve">Catapults built in session 1 </w:t>
      </w:r>
    </w:p>
    <w:p w14:paraId="29ACDA58" w14:textId="65F35704" w:rsidR="002A0F8A" w:rsidRPr="006A3A7C" w:rsidRDefault="002A0F8A" w:rsidP="6BA5B524">
      <w:pPr>
        <w:pStyle w:val="ListParagraph"/>
        <w:numPr>
          <w:ilvl w:val="0"/>
          <w:numId w:val="13"/>
        </w:numPr>
        <w:rPr>
          <w:rFonts w:ascii="PT Sans" w:hAnsi="PT Sans"/>
          <w:sz w:val="20"/>
          <w:szCs w:val="20"/>
        </w:rPr>
      </w:pPr>
      <w:r>
        <w:rPr>
          <w:rFonts w:ascii="PT Sans" w:hAnsi="PT Sans"/>
          <w:sz w:val="20"/>
          <w:szCs w:val="20"/>
        </w:rPr>
        <w:t xml:space="preserve">Safety glasses for each student </w:t>
      </w:r>
    </w:p>
    <w:p w14:paraId="7F417337" w14:textId="05E1F62B" w:rsidR="00BA36D5" w:rsidRPr="006A3A7C" w:rsidRDefault="00BA36D5">
      <w:pPr>
        <w:rPr>
          <w:rFonts w:ascii="Acumin Pro Condensed Black" w:hAnsi="Acumin Pro Condensed Black"/>
          <w:sz w:val="24"/>
          <w:szCs w:val="24"/>
        </w:rPr>
      </w:pPr>
      <w:r w:rsidRPr="006A3A7C">
        <w:rPr>
          <w:rFonts w:ascii="Acumin Pro Condensed Black" w:hAnsi="Acumin Pro Condensed Black"/>
          <w:sz w:val="24"/>
          <w:szCs w:val="24"/>
        </w:rPr>
        <w:t xml:space="preserve">Objectives: </w:t>
      </w:r>
    </w:p>
    <w:p w14:paraId="7D7584AB" w14:textId="2AED4201" w:rsidR="4C0EE0C9" w:rsidRPr="006A3A7C" w:rsidRDefault="4C0EE0C9" w:rsidP="2787F006">
      <w:pPr>
        <w:pStyle w:val="ListParagraph"/>
        <w:numPr>
          <w:ilvl w:val="0"/>
          <w:numId w:val="12"/>
        </w:numPr>
        <w:rPr>
          <w:rFonts w:ascii="PT Sans" w:hAnsi="PT Sans"/>
          <w:sz w:val="20"/>
          <w:szCs w:val="20"/>
        </w:rPr>
      </w:pPr>
      <w:r w:rsidRPr="006A3A7C">
        <w:rPr>
          <w:rFonts w:ascii="PT Sans" w:hAnsi="PT Sans"/>
          <w:sz w:val="20"/>
          <w:szCs w:val="20"/>
        </w:rPr>
        <w:t xml:space="preserve">Students will construct a bridge that shows structural integrity. </w:t>
      </w:r>
    </w:p>
    <w:p w14:paraId="75244DB6" w14:textId="57718643" w:rsidR="4C0EE0C9" w:rsidRPr="006A3A7C" w:rsidRDefault="4C0EE0C9" w:rsidP="2787F006">
      <w:pPr>
        <w:pStyle w:val="ListParagraph"/>
        <w:numPr>
          <w:ilvl w:val="0"/>
          <w:numId w:val="12"/>
        </w:numPr>
        <w:rPr>
          <w:rFonts w:ascii="PT Sans" w:hAnsi="PT Sans"/>
          <w:sz w:val="20"/>
          <w:szCs w:val="20"/>
        </w:rPr>
      </w:pPr>
      <w:r w:rsidRPr="006A3A7C">
        <w:rPr>
          <w:rFonts w:ascii="PT Sans" w:hAnsi="PT Sans"/>
          <w:sz w:val="20"/>
          <w:szCs w:val="20"/>
        </w:rPr>
        <w:t xml:space="preserve">Students will exhibit engineering skills by building the tallest tower they can. </w:t>
      </w:r>
    </w:p>
    <w:tbl>
      <w:tblPr>
        <w:tblStyle w:val="TableGrid"/>
        <w:tblW w:w="0" w:type="auto"/>
        <w:tblLayout w:type="fixed"/>
        <w:tblLook w:val="04A0" w:firstRow="1" w:lastRow="0" w:firstColumn="1" w:lastColumn="0" w:noHBand="0" w:noVBand="1"/>
      </w:tblPr>
      <w:tblGrid>
        <w:gridCol w:w="2695"/>
        <w:gridCol w:w="6655"/>
      </w:tblGrid>
      <w:tr w:rsidR="0099165B" w14:paraId="21968613" w14:textId="77777777" w:rsidTr="6BA5B524">
        <w:tc>
          <w:tcPr>
            <w:tcW w:w="2695" w:type="dxa"/>
          </w:tcPr>
          <w:p w14:paraId="64B485DF" w14:textId="262627FE" w:rsidR="0099165B" w:rsidRPr="00C24D85" w:rsidRDefault="00926AA7">
            <w:pPr>
              <w:rPr>
                <w:rFonts w:ascii="Acumin Pro Condensed Black" w:hAnsi="Acumin Pro Condensed Black"/>
                <w:sz w:val="24"/>
                <w:szCs w:val="24"/>
              </w:rPr>
            </w:pPr>
            <w:r w:rsidRPr="00C24D85">
              <w:rPr>
                <w:rFonts w:ascii="Acumin Pro Condensed Black" w:hAnsi="Acumin Pro Condensed Black"/>
                <w:sz w:val="24"/>
                <w:szCs w:val="24"/>
              </w:rPr>
              <w:t>G</w:t>
            </w:r>
            <w:r w:rsidR="005D7D50" w:rsidRPr="00C24D85">
              <w:rPr>
                <w:rFonts w:ascii="Acumin Pro Condensed Black" w:hAnsi="Acumin Pro Condensed Black"/>
                <w:sz w:val="24"/>
                <w:szCs w:val="24"/>
              </w:rPr>
              <w:t xml:space="preserve">reeting Activity </w:t>
            </w:r>
            <w:r w:rsidR="008F3060" w:rsidRPr="00C24D85">
              <w:rPr>
                <w:rFonts w:ascii="Acumin Pro Condensed Black" w:hAnsi="Acumin Pro Condensed Black"/>
                <w:sz w:val="24"/>
                <w:szCs w:val="24"/>
              </w:rPr>
              <w:t>–</w:t>
            </w:r>
            <w:r w:rsidR="001157B5" w:rsidRPr="00C24D85">
              <w:rPr>
                <w:rFonts w:ascii="Acumin Pro Condensed Black" w:hAnsi="Acumin Pro Condensed Black"/>
                <w:sz w:val="24"/>
                <w:szCs w:val="24"/>
              </w:rPr>
              <w:t xml:space="preserve"> </w:t>
            </w:r>
            <w:r w:rsidR="008F3060" w:rsidRPr="00C24D85">
              <w:rPr>
                <w:rFonts w:ascii="Acumin Pro Condensed Black" w:hAnsi="Acumin Pro Condensed Black"/>
                <w:sz w:val="24"/>
                <w:szCs w:val="24"/>
              </w:rPr>
              <w:t>10min</w:t>
            </w:r>
          </w:p>
          <w:p w14:paraId="43F63C54" w14:textId="76CC531D" w:rsidR="005D7D50" w:rsidRPr="00C24D85" w:rsidRDefault="005D7D50" w:rsidP="2787F006">
            <w:pPr>
              <w:rPr>
                <w:rFonts w:ascii="Acumin Pro Condensed Black" w:hAnsi="Acumin Pro Condensed Black"/>
                <w:sz w:val="24"/>
                <w:szCs w:val="24"/>
              </w:rPr>
            </w:pPr>
          </w:p>
          <w:p w14:paraId="708DC97D" w14:textId="756178DE" w:rsidR="005D7D50" w:rsidRPr="00C24D85" w:rsidRDefault="6CEFBDF1" w:rsidP="2787F006">
            <w:pPr>
              <w:jc w:val="center"/>
              <w:rPr>
                <w:rFonts w:ascii="Acumin Pro Condensed Black" w:hAnsi="Acumin Pro Condensed Black"/>
                <w:sz w:val="24"/>
                <w:szCs w:val="24"/>
              </w:rPr>
            </w:pPr>
            <w:r w:rsidRPr="00C24D85">
              <w:rPr>
                <w:rFonts w:ascii="Acumin Pro Condensed Black" w:hAnsi="Acumin Pro Condensed Black"/>
                <w:noProof/>
                <w:sz w:val="24"/>
                <w:szCs w:val="24"/>
              </w:rPr>
              <w:drawing>
                <wp:inline distT="0" distB="0" distL="0" distR="0" wp14:anchorId="78F107BF" wp14:editId="0F8876E0">
                  <wp:extent cx="1314450" cy="1314450"/>
                  <wp:effectExtent l="0" t="0" r="0" b="0"/>
                  <wp:docPr id="1383813066" name="Picture 1383813066"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4450" cy="1314450"/>
                          </a:xfrm>
                          <a:prstGeom prst="rect">
                            <a:avLst/>
                          </a:prstGeom>
                        </pic:spPr>
                      </pic:pic>
                    </a:graphicData>
                  </a:graphic>
                </wp:inline>
              </w:drawing>
            </w:r>
            <w:r w:rsidR="005D7D50" w:rsidRPr="00C24D85">
              <w:rPr>
                <w:rFonts w:ascii="Acumin Pro Condensed Black" w:hAnsi="Acumin Pro Condensed Black"/>
                <w:sz w:val="24"/>
                <w:szCs w:val="24"/>
              </w:rPr>
              <w:br/>
            </w:r>
          </w:p>
          <w:p w14:paraId="016D76D8" w14:textId="7C80B431" w:rsidR="005D7D50" w:rsidRPr="00C24D85" w:rsidRDefault="005D7D50">
            <w:pPr>
              <w:rPr>
                <w:rFonts w:ascii="Acumin Pro Condensed Black" w:hAnsi="Acumin Pro Condensed Black"/>
                <w:sz w:val="24"/>
                <w:szCs w:val="24"/>
              </w:rPr>
            </w:pPr>
          </w:p>
        </w:tc>
        <w:tc>
          <w:tcPr>
            <w:tcW w:w="6655" w:type="dxa"/>
          </w:tcPr>
          <w:p w14:paraId="0CDCCC2A" w14:textId="59292090" w:rsidR="2328F111" w:rsidRPr="00C24D85" w:rsidRDefault="2328F111">
            <w:pPr>
              <w:rPr>
                <w:rFonts w:ascii="PT Sans" w:hAnsi="PT Sans"/>
                <w:sz w:val="20"/>
                <w:szCs w:val="20"/>
              </w:rPr>
            </w:pPr>
            <w:r w:rsidRPr="00C24D85">
              <w:rPr>
                <w:rFonts w:ascii="PT Sans" w:hAnsi="PT Sans"/>
                <w:sz w:val="20"/>
                <w:szCs w:val="20"/>
              </w:rPr>
              <w:t>Slide 2</w:t>
            </w:r>
          </w:p>
          <w:p w14:paraId="63258AC2" w14:textId="5A1DE376" w:rsidR="15A575FF" w:rsidRPr="00C24D85" w:rsidRDefault="15A575FF">
            <w:pPr>
              <w:rPr>
                <w:rFonts w:ascii="PT Sans" w:hAnsi="PT Sans"/>
                <w:sz w:val="20"/>
                <w:szCs w:val="20"/>
              </w:rPr>
            </w:pPr>
          </w:p>
          <w:p w14:paraId="48BC7235" w14:textId="211CF9C2" w:rsidR="0099165B" w:rsidRPr="00C24D85" w:rsidRDefault="60B90F43">
            <w:pPr>
              <w:rPr>
                <w:rFonts w:ascii="PT Sans" w:hAnsi="PT Sans"/>
                <w:sz w:val="20"/>
                <w:szCs w:val="20"/>
              </w:rPr>
            </w:pPr>
            <w:r w:rsidRPr="00C24D85">
              <w:rPr>
                <w:rFonts w:ascii="PT Sans" w:hAnsi="PT Sans"/>
                <w:sz w:val="20"/>
                <w:szCs w:val="20"/>
              </w:rPr>
              <w:t>Huckle Buckle Beanstalk</w:t>
            </w:r>
          </w:p>
          <w:p w14:paraId="0AD9694A" w14:textId="58E0D076" w:rsidR="0099165B" w:rsidRPr="00C24D85" w:rsidRDefault="0099165B" w:rsidP="2787F006">
            <w:pPr>
              <w:rPr>
                <w:rFonts w:ascii="PT Sans" w:hAnsi="PT Sans"/>
                <w:sz w:val="20"/>
                <w:szCs w:val="20"/>
              </w:rPr>
            </w:pPr>
          </w:p>
          <w:p w14:paraId="5211C284" w14:textId="437F0BF8" w:rsidR="0099165B" w:rsidRPr="00C24D85" w:rsidRDefault="60B90F43" w:rsidP="2787F006">
            <w:pPr>
              <w:rPr>
                <w:rFonts w:ascii="PT Sans" w:hAnsi="PT Sans"/>
                <w:sz w:val="20"/>
                <w:szCs w:val="20"/>
              </w:rPr>
            </w:pPr>
            <w:r w:rsidRPr="00C24D85">
              <w:rPr>
                <w:rFonts w:ascii="PT Sans" w:hAnsi="PT Sans"/>
                <w:sz w:val="20"/>
                <w:szCs w:val="20"/>
              </w:rPr>
              <w:t xml:space="preserve">Choose an item to hide around the room. </w:t>
            </w:r>
            <w:r w:rsidR="737A783F" w:rsidRPr="00C24D85">
              <w:rPr>
                <w:rFonts w:ascii="PT Sans" w:hAnsi="PT Sans"/>
                <w:sz w:val="20"/>
                <w:szCs w:val="20"/>
              </w:rPr>
              <w:t xml:space="preserve">The object of the game is to be the first to find </w:t>
            </w:r>
            <w:r w:rsidR="35D6C6F4" w:rsidRPr="00C24D85">
              <w:rPr>
                <w:rFonts w:ascii="PT Sans" w:hAnsi="PT Sans"/>
                <w:sz w:val="20"/>
                <w:szCs w:val="20"/>
              </w:rPr>
              <w:t xml:space="preserve">the hidden object without showing the other players where that object is hidden. </w:t>
            </w:r>
          </w:p>
          <w:p w14:paraId="6E5796E6" w14:textId="6A449B3C" w:rsidR="0099165B" w:rsidRPr="00C24D85" w:rsidRDefault="737A783F" w:rsidP="2787F006">
            <w:pPr>
              <w:rPr>
                <w:rFonts w:ascii="PT Sans" w:hAnsi="PT Sans"/>
                <w:sz w:val="20"/>
                <w:szCs w:val="20"/>
              </w:rPr>
            </w:pPr>
            <w:r w:rsidRPr="00C24D85">
              <w:rPr>
                <w:rFonts w:ascii="PT Sans" w:hAnsi="PT Sans"/>
                <w:sz w:val="20"/>
                <w:szCs w:val="20"/>
              </w:rPr>
              <w:t>Have all students put their heads down and close their eyes so they don’t see where the item is hidden. The person hiding the item</w:t>
            </w:r>
            <w:r w:rsidR="6AE8E71C" w:rsidRPr="00C24D85">
              <w:rPr>
                <w:rFonts w:ascii="PT Sans" w:hAnsi="PT Sans"/>
                <w:sz w:val="20"/>
                <w:szCs w:val="20"/>
              </w:rPr>
              <w:t xml:space="preserve"> – the hider – can </w:t>
            </w:r>
            <w:r w:rsidRPr="00C24D85">
              <w:rPr>
                <w:rFonts w:ascii="PT Sans" w:hAnsi="PT Sans"/>
                <w:sz w:val="20"/>
                <w:szCs w:val="20"/>
              </w:rPr>
              <w:t xml:space="preserve">throw the other students off by making noises in different corners of the room. </w:t>
            </w:r>
            <w:r w:rsidR="70CB4B5E" w:rsidRPr="00C24D85">
              <w:rPr>
                <w:rFonts w:ascii="PT Sans" w:hAnsi="PT Sans"/>
                <w:sz w:val="20"/>
                <w:szCs w:val="20"/>
              </w:rPr>
              <w:t xml:space="preserve">The item must be hidden where it can be seen without moving any objects around. </w:t>
            </w:r>
          </w:p>
          <w:p w14:paraId="0BA90A01" w14:textId="0F922D76" w:rsidR="0099165B" w:rsidRPr="00C24D85" w:rsidRDefault="70CB4B5E" w:rsidP="2787F006">
            <w:pPr>
              <w:rPr>
                <w:rFonts w:ascii="PT Sans" w:hAnsi="PT Sans"/>
                <w:sz w:val="20"/>
                <w:szCs w:val="20"/>
              </w:rPr>
            </w:pPr>
            <w:r w:rsidRPr="00C24D85">
              <w:rPr>
                <w:rFonts w:ascii="PT Sans" w:hAnsi="PT Sans"/>
                <w:sz w:val="20"/>
                <w:szCs w:val="20"/>
              </w:rPr>
              <w:t xml:space="preserve">When the hider says go, the rest of the students can get out of their seats and look for the item. </w:t>
            </w:r>
          </w:p>
          <w:p w14:paraId="6519EF15" w14:textId="71C39FD2" w:rsidR="0099165B" w:rsidRPr="00C24D85" w:rsidRDefault="70CB4B5E" w:rsidP="2787F006">
            <w:pPr>
              <w:rPr>
                <w:rFonts w:ascii="PT Sans" w:hAnsi="PT Sans"/>
                <w:sz w:val="20"/>
                <w:szCs w:val="20"/>
              </w:rPr>
            </w:pPr>
            <w:r w:rsidRPr="00C24D85">
              <w:rPr>
                <w:rFonts w:ascii="PT Sans" w:hAnsi="PT Sans"/>
                <w:sz w:val="20"/>
                <w:szCs w:val="20"/>
              </w:rPr>
              <w:t xml:space="preserve">When a student sees the item, they quietly sneak back to their seat, sit down, and say “Huckle Buckle Beanstalk!” </w:t>
            </w:r>
          </w:p>
          <w:p w14:paraId="73ABFC50" w14:textId="26CA52D4" w:rsidR="0099165B" w:rsidRPr="00C24D85" w:rsidRDefault="70CB4B5E" w:rsidP="2787F006">
            <w:pPr>
              <w:rPr>
                <w:rFonts w:ascii="PT Sans" w:hAnsi="PT Sans"/>
                <w:sz w:val="20"/>
                <w:szCs w:val="20"/>
              </w:rPr>
            </w:pPr>
            <w:r w:rsidRPr="00C24D85">
              <w:rPr>
                <w:rFonts w:ascii="PT Sans" w:hAnsi="PT Sans"/>
                <w:sz w:val="20"/>
                <w:szCs w:val="20"/>
              </w:rPr>
              <w:t xml:space="preserve">They now get to hide the item in the next round. </w:t>
            </w:r>
          </w:p>
          <w:p w14:paraId="68224563" w14:textId="27DC9DD4" w:rsidR="0099165B" w:rsidRPr="00C24D85" w:rsidRDefault="70CB4B5E" w:rsidP="2787F006">
            <w:pPr>
              <w:rPr>
                <w:rFonts w:ascii="PT Sans" w:hAnsi="PT Sans"/>
                <w:sz w:val="20"/>
                <w:szCs w:val="20"/>
              </w:rPr>
            </w:pPr>
            <w:r w:rsidRPr="00C24D85">
              <w:rPr>
                <w:rFonts w:ascii="PT Sans" w:hAnsi="PT Sans"/>
                <w:sz w:val="20"/>
                <w:szCs w:val="20"/>
              </w:rPr>
              <w:t xml:space="preserve">After about half of the students have found the item – turn it into a hot and cold game. The students in their seats can give clues to those still searching. </w:t>
            </w:r>
          </w:p>
          <w:p w14:paraId="5F74DEDC" w14:textId="6972EEE5" w:rsidR="0099165B" w:rsidRPr="00C24D85" w:rsidRDefault="0099165B" w:rsidP="2787F006">
            <w:pPr>
              <w:rPr>
                <w:rFonts w:ascii="PT Sans" w:hAnsi="PT Sans"/>
                <w:sz w:val="20"/>
                <w:szCs w:val="20"/>
              </w:rPr>
            </w:pPr>
          </w:p>
        </w:tc>
      </w:tr>
      <w:tr w:rsidR="00CD566D" w14:paraId="38489047" w14:textId="77777777" w:rsidTr="6BA5B524">
        <w:tc>
          <w:tcPr>
            <w:tcW w:w="2695" w:type="dxa"/>
          </w:tcPr>
          <w:p w14:paraId="55EBE5EC" w14:textId="5C292414" w:rsidR="00CD566D" w:rsidRPr="00C24D85" w:rsidRDefault="00F44B76">
            <w:pPr>
              <w:rPr>
                <w:rFonts w:ascii="Acumin Pro Condensed Black" w:hAnsi="Acumin Pro Condensed Black"/>
                <w:sz w:val="24"/>
                <w:szCs w:val="24"/>
              </w:rPr>
            </w:pPr>
            <w:r w:rsidRPr="00C24D85">
              <w:rPr>
                <w:rFonts w:ascii="Acumin Pro Condensed Black" w:hAnsi="Acumin Pro Condensed Black"/>
                <w:sz w:val="24"/>
                <w:szCs w:val="24"/>
              </w:rPr>
              <w:t xml:space="preserve">Objective Preview </w:t>
            </w:r>
            <w:r w:rsidR="008F3060" w:rsidRPr="00C24D85">
              <w:rPr>
                <w:rFonts w:ascii="Acumin Pro Condensed Black" w:hAnsi="Acumin Pro Condensed Black"/>
                <w:sz w:val="24"/>
                <w:szCs w:val="24"/>
              </w:rPr>
              <w:t>– 10min</w:t>
            </w:r>
          </w:p>
          <w:p w14:paraId="17D818E8" w14:textId="16902BCF" w:rsidR="00F44B76" w:rsidRPr="00C24D85" w:rsidRDefault="00F44B76">
            <w:pPr>
              <w:rPr>
                <w:rFonts w:ascii="Acumin Pro Condensed Black" w:hAnsi="Acumin Pro Condensed Black"/>
                <w:sz w:val="24"/>
                <w:szCs w:val="24"/>
              </w:rPr>
            </w:pPr>
          </w:p>
          <w:p w14:paraId="352744DB" w14:textId="5A755DAE" w:rsidR="00F44B76" w:rsidRPr="00C24D85" w:rsidRDefault="0BD138D6" w:rsidP="2787F006">
            <w:pPr>
              <w:jc w:val="center"/>
              <w:rPr>
                <w:rFonts w:ascii="Acumin Pro Condensed Black" w:hAnsi="Acumin Pro Condensed Black"/>
                <w:sz w:val="24"/>
                <w:szCs w:val="24"/>
              </w:rPr>
            </w:pPr>
            <w:r w:rsidRPr="00C24D85">
              <w:rPr>
                <w:rFonts w:ascii="Acumin Pro Condensed Black" w:hAnsi="Acumin Pro Condensed Black"/>
                <w:noProof/>
                <w:sz w:val="24"/>
                <w:szCs w:val="24"/>
              </w:rPr>
              <w:lastRenderedPageBreak/>
              <w:drawing>
                <wp:inline distT="0" distB="0" distL="0" distR="0" wp14:anchorId="3885FB88" wp14:editId="3620F479">
                  <wp:extent cx="1390650" cy="1390650"/>
                  <wp:effectExtent l="0" t="0" r="0" b="0"/>
                  <wp:docPr id="1306098254" name="Picture 1306098254" descr="Presentation with medi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inline>
              </w:drawing>
            </w:r>
            <w:r w:rsidR="00F44B76" w:rsidRPr="00C24D85">
              <w:rPr>
                <w:rFonts w:ascii="Acumin Pro Condensed Black" w:hAnsi="Acumin Pro Condensed Black"/>
                <w:sz w:val="24"/>
                <w:szCs w:val="24"/>
              </w:rPr>
              <w:br/>
            </w:r>
          </w:p>
        </w:tc>
        <w:tc>
          <w:tcPr>
            <w:tcW w:w="6655" w:type="dxa"/>
          </w:tcPr>
          <w:p w14:paraId="495A4DA6" w14:textId="31C8A0AC" w:rsidR="2B44892C" w:rsidRPr="00C24D85" w:rsidRDefault="2B44892C">
            <w:pPr>
              <w:rPr>
                <w:rFonts w:ascii="PT Sans" w:hAnsi="PT Sans"/>
                <w:sz w:val="20"/>
                <w:szCs w:val="20"/>
              </w:rPr>
            </w:pPr>
            <w:r w:rsidRPr="00C24D85">
              <w:rPr>
                <w:rFonts w:ascii="PT Sans" w:hAnsi="PT Sans"/>
                <w:sz w:val="20"/>
                <w:szCs w:val="20"/>
              </w:rPr>
              <w:lastRenderedPageBreak/>
              <w:t>Slides 3-</w:t>
            </w:r>
            <w:r w:rsidR="19B2629F" w:rsidRPr="00C24D85">
              <w:rPr>
                <w:rFonts w:ascii="PT Sans" w:hAnsi="PT Sans"/>
                <w:sz w:val="20"/>
                <w:szCs w:val="20"/>
              </w:rPr>
              <w:t>6</w:t>
            </w:r>
          </w:p>
          <w:p w14:paraId="016D683C" w14:textId="2BF0D57C" w:rsidR="00CD566D" w:rsidRPr="00C24D85" w:rsidRDefault="738180FB">
            <w:pPr>
              <w:rPr>
                <w:rFonts w:ascii="PT Sans" w:hAnsi="PT Sans"/>
                <w:sz w:val="20"/>
                <w:szCs w:val="20"/>
              </w:rPr>
            </w:pPr>
            <w:r w:rsidRPr="00C24D85">
              <w:rPr>
                <w:rFonts w:ascii="PT Sans" w:hAnsi="PT Sans"/>
                <w:sz w:val="20"/>
                <w:szCs w:val="20"/>
              </w:rPr>
              <w:t>Life</w:t>
            </w:r>
            <w:r w:rsidR="00F44B76" w:rsidRPr="00C24D85">
              <w:rPr>
                <w:rFonts w:ascii="PT Sans" w:hAnsi="PT Sans"/>
                <w:sz w:val="20"/>
                <w:szCs w:val="20"/>
              </w:rPr>
              <w:t xml:space="preserve"> Skill:</w:t>
            </w:r>
          </w:p>
          <w:p w14:paraId="28FB636F" w14:textId="74D18110" w:rsidR="00F44B76" w:rsidRPr="00C24D85" w:rsidRDefault="01F8AD53" w:rsidP="2787F006">
            <w:pPr>
              <w:pStyle w:val="ListParagraph"/>
              <w:numPr>
                <w:ilvl w:val="0"/>
                <w:numId w:val="10"/>
              </w:numPr>
              <w:rPr>
                <w:rFonts w:ascii="PT Sans" w:hAnsi="PT Sans"/>
                <w:sz w:val="20"/>
                <w:szCs w:val="20"/>
              </w:rPr>
            </w:pPr>
            <w:r w:rsidRPr="00C24D85">
              <w:rPr>
                <w:rFonts w:ascii="PT Sans" w:hAnsi="PT Sans"/>
                <w:sz w:val="20"/>
                <w:szCs w:val="20"/>
              </w:rPr>
              <w:t>Problem Solving</w:t>
            </w:r>
          </w:p>
          <w:p w14:paraId="6C1EDF92" w14:textId="098B04F8" w:rsidR="762F20B6" w:rsidRPr="00C24D85" w:rsidRDefault="762F20B6" w:rsidP="2787F006">
            <w:pPr>
              <w:pStyle w:val="ListParagraph"/>
              <w:numPr>
                <w:ilvl w:val="1"/>
                <w:numId w:val="10"/>
              </w:numPr>
              <w:rPr>
                <w:rFonts w:ascii="PT Sans" w:hAnsi="PT Sans"/>
                <w:sz w:val="20"/>
                <w:szCs w:val="20"/>
              </w:rPr>
            </w:pPr>
            <w:r w:rsidRPr="00C24D85">
              <w:rPr>
                <w:rFonts w:ascii="PT Sans" w:hAnsi="PT Sans"/>
                <w:sz w:val="20"/>
                <w:szCs w:val="20"/>
              </w:rPr>
              <w:t>Working through problems until they are solved</w:t>
            </w:r>
          </w:p>
          <w:p w14:paraId="0DC23F32" w14:textId="58F18381" w:rsidR="24DAAA7B" w:rsidRPr="00C24D85" w:rsidRDefault="24DAAA7B" w:rsidP="2787F006">
            <w:pPr>
              <w:pStyle w:val="ListParagraph"/>
              <w:numPr>
                <w:ilvl w:val="1"/>
                <w:numId w:val="10"/>
              </w:numPr>
              <w:rPr>
                <w:rFonts w:ascii="PT Sans" w:hAnsi="PT Sans"/>
                <w:sz w:val="20"/>
                <w:szCs w:val="20"/>
              </w:rPr>
            </w:pPr>
            <w:r w:rsidRPr="00C24D85">
              <w:rPr>
                <w:rFonts w:ascii="PT Sans" w:hAnsi="PT Sans"/>
                <w:b/>
                <w:bCs/>
                <w:sz w:val="20"/>
                <w:szCs w:val="20"/>
              </w:rPr>
              <w:t xml:space="preserve">Today you are going to be presented with a series of problems and it will be your job to find a solution. Practicing problem solving will mean that you stick with the problem until you find a solution. </w:t>
            </w:r>
          </w:p>
          <w:p w14:paraId="5B591FCB" w14:textId="2644DD52" w:rsidR="762F20B6" w:rsidRPr="00C24D85" w:rsidRDefault="762F20B6" w:rsidP="2787F006">
            <w:pPr>
              <w:pStyle w:val="ListParagraph"/>
              <w:numPr>
                <w:ilvl w:val="0"/>
                <w:numId w:val="10"/>
              </w:numPr>
              <w:rPr>
                <w:rFonts w:ascii="PT Sans" w:hAnsi="PT Sans"/>
                <w:sz w:val="20"/>
                <w:szCs w:val="20"/>
              </w:rPr>
            </w:pPr>
            <w:r w:rsidRPr="00C24D85">
              <w:rPr>
                <w:rFonts w:ascii="PT Sans" w:hAnsi="PT Sans"/>
                <w:sz w:val="20"/>
                <w:szCs w:val="20"/>
              </w:rPr>
              <w:t xml:space="preserve">Critical Thinking </w:t>
            </w:r>
          </w:p>
          <w:p w14:paraId="2E9C52B4" w14:textId="3BFEFAE8" w:rsidR="762F20B6" w:rsidRPr="00C24D85" w:rsidRDefault="762F20B6" w:rsidP="2787F006">
            <w:pPr>
              <w:pStyle w:val="ListParagraph"/>
              <w:numPr>
                <w:ilvl w:val="1"/>
                <w:numId w:val="10"/>
              </w:numPr>
              <w:rPr>
                <w:rFonts w:ascii="PT Sans" w:hAnsi="PT Sans"/>
                <w:sz w:val="20"/>
                <w:szCs w:val="20"/>
              </w:rPr>
            </w:pPr>
            <w:r w:rsidRPr="00C24D85">
              <w:rPr>
                <w:rFonts w:ascii="PT Sans" w:hAnsi="PT Sans"/>
                <w:sz w:val="20"/>
                <w:szCs w:val="20"/>
              </w:rPr>
              <w:t xml:space="preserve">Evaluating the </w:t>
            </w:r>
            <w:bookmarkStart w:id="0" w:name="_Int_cJkWFklP"/>
            <w:r w:rsidRPr="00C24D85">
              <w:rPr>
                <w:rFonts w:ascii="PT Sans" w:hAnsi="PT Sans"/>
                <w:sz w:val="20"/>
                <w:szCs w:val="20"/>
              </w:rPr>
              <w:t>solutions</w:t>
            </w:r>
            <w:bookmarkEnd w:id="0"/>
            <w:r w:rsidRPr="00C24D85">
              <w:rPr>
                <w:rFonts w:ascii="PT Sans" w:hAnsi="PT Sans"/>
                <w:sz w:val="20"/>
                <w:szCs w:val="20"/>
              </w:rPr>
              <w:t xml:space="preserve"> you are going to try so that you can choose the best one</w:t>
            </w:r>
          </w:p>
          <w:p w14:paraId="580ECAE7" w14:textId="457F536B" w:rsidR="727EBFEF" w:rsidRPr="00C24D85" w:rsidRDefault="727EBFEF" w:rsidP="2787F006">
            <w:pPr>
              <w:pStyle w:val="ListParagraph"/>
              <w:numPr>
                <w:ilvl w:val="1"/>
                <w:numId w:val="10"/>
              </w:numPr>
              <w:rPr>
                <w:rFonts w:ascii="PT Sans" w:hAnsi="PT Sans"/>
                <w:b/>
                <w:bCs/>
                <w:sz w:val="20"/>
                <w:szCs w:val="20"/>
              </w:rPr>
            </w:pPr>
            <w:r w:rsidRPr="00C24D85">
              <w:rPr>
                <w:rFonts w:ascii="PT Sans" w:hAnsi="PT Sans"/>
                <w:b/>
                <w:bCs/>
                <w:sz w:val="20"/>
                <w:szCs w:val="20"/>
              </w:rPr>
              <w:lastRenderedPageBreak/>
              <w:t>Even as we work to solve problems</w:t>
            </w:r>
            <w:r w:rsidR="7F696130" w:rsidRPr="00C24D85">
              <w:rPr>
                <w:rFonts w:ascii="PT Sans" w:hAnsi="PT Sans"/>
                <w:b/>
                <w:bCs/>
                <w:sz w:val="20"/>
                <w:szCs w:val="20"/>
              </w:rPr>
              <w:t>,</w:t>
            </w:r>
            <w:r w:rsidRPr="00C24D85">
              <w:rPr>
                <w:rFonts w:ascii="PT Sans" w:hAnsi="PT Sans"/>
                <w:b/>
                <w:bCs/>
                <w:sz w:val="20"/>
                <w:szCs w:val="20"/>
              </w:rPr>
              <w:t xml:space="preserve"> we can’t just take the first solution that comes along. Critical thinking means that we are goi</w:t>
            </w:r>
            <w:r w:rsidR="3C79A4FB" w:rsidRPr="00C24D85">
              <w:rPr>
                <w:rFonts w:ascii="PT Sans" w:hAnsi="PT Sans"/>
                <w:b/>
                <w:bCs/>
                <w:sz w:val="20"/>
                <w:szCs w:val="20"/>
              </w:rPr>
              <w:t xml:space="preserve">ng to try and choose the BEST solution to our problems. </w:t>
            </w:r>
          </w:p>
          <w:p w14:paraId="76DC4591" w14:textId="54433BC8" w:rsidR="2787F006" w:rsidRPr="00C24D85" w:rsidRDefault="2787F006" w:rsidP="2787F006">
            <w:pPr>
              <w:rPr>
                <w:rFonts w:ascii="PT Sans" w:hAnsi="PT Sans"/>
                <w:sz w:val="20"/>
                <w:szCs w:val="20"/>
              </w:rPr>
            </w:pPr>
          </w:p>
          <w:p w14:paraId="399805A9" w14:textId="77777777" w:rsidR="00F44B76" w:rsidRPr="00C24D85" w:rsidRDefault="00F44B76">
            <w:pPr>
              <w:rPr>
                <w:rFonts w:ascii="PT Sans" w:hAnsi="PT Sans"/>
                <w:sz w:val="20"/>
                <w:szCs w:val="20"/>
              </w:rPr>
            </w:pPr>
            <w:r w:rsidRPr="00C24D85">
              <w:rPr>
                <w:rFonts w:ascii="PT Sans" w:hAnsi="PT Sans"/>
                <w:sz w:val="20"/>
                <w:szCs w:val="20"/>
              </w:rPr>
              <w:t xml:space="preserve">Construction Skill: </w:t>
            </w:r>
          </w:p>
          <w:p w14:paraId="6A56C672" w14:textId="72B5DDA0" w:rsidR="0C56EE49" w:rsidRPr="00C24D85" w:rsidRDefault="0C56EE49" w:rsidP="2787F006">
            <w:pPr>
              <w:pStyle w:val="ListParagraph"/>
              <w:numPr>
                <w:ilvl w:val="0"/>
                <w:numId w:val="11"/>
              </w:numPr>
              <w:rPr>
                <w:rFonts w:ascii="PT Sans" w:hAnsi="PT Sans"/>
                <w:sz w:val="20"/>
                <w:szCs w:val="20"/>
              </w:rPr>
            </w:pPr>
            <w:r w:rsidRPr="00C24D85">
              <w:rPr>
                <w:rFonts w:ascii="PT Sans" w:hAnsi="PT Sans"/>
                <w:sz w:val="20"/>
                <w:szCs w:val="20"/>
              </w:rPr>
              <w:t>Structural integrity</w:t>
            </w:r>
            <w:r w:rsidR="03485B62" w:rsidRPr="00C24D85">
              <w:rPr>
                <w:rFonts w:ascii="PT Sans" w:hAnsi="PT Sans"/>
                <w:sz w:val="20"/>
                <w:szCs w:val="20"/>
              </w:rPr>
              <w:t xml:space="preserve"> </w:t>
            </w:r>
          </w:p>
          <w:p w14:paraId="1C617FF9" w14:textId="3796B4B3" w:rsidR="458089CB" w:rsidRPr="00C24D85" w:rsidRDefault="458089CB" w:rsidP="2787F006">
            <w:pPr>
              <w:pStyle w:val="ListParagraph"/>
              <w:numPr>
                <w:ilvl w:val="1"/>
                <w:numId w:val="11"/>
              </w:numPr>
              <w:rPr>
                <w:rFonts w:ascii="PT Sans" w:hAnsi="PT Sans"/>
                <w:b/>
                <w:bCs/>
                <w:sz w:val="20"/>
                <w:szCs w:val="20"/>
              </w:rPr>
            </w:pPr>
            <w:r w:rsidRPr="00C24D85">
              <w:rPr>
                <w:rFonts w:ascii="PT Sans" w:hAnsi="PT Sans"/>
                <w:b/>
                <w:bCs/>
                <w:sz w:val="20"/>
                <w:szCs w:val="20"/>
              </w:rPr>
              <w:t>We are going to build bridges and towers today! This means that we will need to experiment with how much weight our structures can hold</w:t>
            </w:r>
            <w:r w:rsidR="7A92A9F3" w:rsidRPr="00C24D85">
              <w:rPr>
                <w:rFonts w:ascii="PT Sans" w:hAnsi="PT Sans"/>
                <w:b/>
                <w:bCs/>
                <w:sz w:val="20"/>
                <w:szCs w:val="20"/>
              </w:rPr>
              <w:t xml:space="preserve">. That is structural integrity. </w:t>
            </w:r>
          </w:p>
          <w:p w14:paraId="02A2B606" w14:textId="360A4A45" w:rsidR="015ADF55" w:rsidRPr="00C24D85" w:rsidRDefault="015ADF55" w:rsidP="2787F006">
            <w:pPr>
              <w:pStyle w:val="ListParagraph"/>
              <w:numPr>
                <w:ilvl w:val="0"/>
                <w:numId w:val="11"/>
              </w:numPr>
              <w:rPr>
                <w:rFonts w:ascii="PT Sans" w:hAnsi="PT Sans"/>
                <w:sz w:val="20"/>
                <w:szCs w:val="20"/>
              </w:rPr>
            </w:pPr>
            <w:r w:rsidRPr="00C24D85">
              <w:rPr>
                <w:rFonts w:ascii="PT Sans" w:hAnsi="PT Sans"/>
                <w:sz w:val="20"/>
                <w:szCs w:val="20"/>
              </w:rPr>
              <w:t xml:space="preserve">Engineering </w:t>
            </w:r>
          </w:p>
          <w:p w14:paraId="21125296" w14:textId="6EDF2BD8" w:rsidR="52A0F4D4" w:rsidRPr="00C24D85" w:rsidRDefault="52A0F4D4" w:rsidP="2787F006">
            <w:pPr>
              <w:pStyle w:val="ListParagraph"/>
              <w:numPr>
                <w:ilvl w:val="1"/>
                <w:numId w:val="11"/>
              </w:numPr>
              <w:rPr>
                <w:rFonts w:ascii="PT Sans" w:hAnsi="PT Sans"/>
                <w:b/>
                <w:bCs/>
                <w:sz w:val="20"/>
                <w:szCs w:val="20"/>
              </w:rPr>
            </w:pPr>
            <w:r w:rsidRPr="00C24D85">
              <w:rPr>
                <w:rFonts w:ascii="PT Sans" w:hAnsi="PT Sans"/>
                <w:b/>
                <w:bCs/>
                <w:sz w:val="20"/>
                <w:szCs w:val="20"/>
              </w:rPr>
              <w:t xml:space="preserve">Engineering is using what we know to solve new problems in creative ways. </w:t>
            </w:r>
            <w:r w:rsidR="7902CACC" w:rsidRPr="00C24D85">
              <w:rPr>
                <w:rFonts w:ascii="PT Sans" w:hAnsi="PT Sans"/>
                <w:b/>
                <w:bCs/>
                <w:sz w:val="20"/>
                <w:szCs w:val="20"/>
              </w:rPr>
              <w:t>There is a lot of engineering in construction</w:t>
            </w:r>
            <w:r w:rsidR="0ABF610B" w:rsidRPr="00C24D85">
              <w:rPr>
                <w:rFonts w:ascii="PT Sans" w:hAnsi="PT Sans"/>
                <w:b/>
                <w:bCs/>
                <w:sz w:val="20"/>
                <w:szCs w:val="20"/>
              </w:rPr>
              <w:t>! Everything from how much weight a crane can hold</w:t>
            </w:r>
            <w:r w:rsidR="3BFC53F3" w:rsidRPr="00C24D85">
              <w:rPr>
                <w:rFonts w:ascii="PT Sans" w:hAnsi="PT Sans"/>
                <w:b/>
                <w:bCs/>
                <w:sz w:val="20"/>
                <w:szCs w:val="20"/>
              </w:rPr>
              <w:t xml:space="preserve">, roof shapes for houses, how tall a skyscraper can be, and how long a bridge is safe. We are going to use a lot of those skills in our problem solving today. </w:t>
            </w:r>
          </w:p>
          <w:p w14:paraId="3E896731" w14:textId="57C5EBFE" w:rsidR="00F36A6D" w:rsidRPr="00C24D85" w:rsidRDefault="00F36A6D" w:rsidP="426CA344">
            <w:pPr>
              <w:rPr>
                <w:rFonts w:ascii="PT Sans" w:hAnsi="PT Sans"/>
                <w:sz w:val="20"/>
                <w:szCs w:val="20"/>
              </w:rPr>
            </w:pPr>
          </w:p>
        </w:tc>
      </w:tr>
      <w:tr w:rsidR="0099165B" w14:paraId="436C0A69" w14:textId="77777777" w:rsidTr="6BA5B524">
        <w:tc>
          <w:tcPr>
            <w:tcW w:w="2695" w:type="dxa"/>
          </w:tcPr>
          <w:p w14:paraId="1BD48E59" w14:textId="4A221040" w:rsidR="005D7D50" w:rsidRPr="002029DE" w:rsidRDefault="005D7D50">
            <w:pPr>
              <w:rPr>
                <w:rFonts w:ascii="Acumin Pro Condensed Black" w:hAnsi="Acumin Pro Condensed Black"/>
                <w:sz w:val="24"/>
                <w:szCs w:val="24"/>
              </w:rPr>
            </w:pPr>
            <w:r w:rsidRPr="002029DE">
              <w:rPr>
                <w:rFonts w:ascii="Acumin Pro Condensed Black" w:hAnsi="Acumin Pro Condensed Black"/>
                <w:sz w:val="24"/>
                <w:szCs w:val="24"/>
              </w:rPr>
              <w:lastRenderedPageBreak/>
              <w:t>Pre-Teach</w:t>
            </w:r>
            <w:r w:rsidR="008F3060" w:rsidRPr="002029DE">
              <w:rPr>
                <w:rFonts w:ascii="Acumin Pro Condensed Black" w:hAnsi="Acumin Pro Condensed Black"/>
                <w:sz w:val="24"/>
                <w:szCs w:val="24"/>
              </w:rPr>
              <w:t xml:space="preserve"> – 10 min</w:t>
            </w:r>
          </w:p>
          <w:p w14:paraId="75645A69" w14:textId="7D919C35" w:rsidR="005D7D50" w:rsidRPr="002029DE" w:rsidRDefault="005D7D50" w:rsidP="2787F006">
            <w:pPr>
              <w:rPr>
                <w:rFonts w:ascii="Acumin Pro Condensed Black" w:hAnsi="Acumin Pro Condensed Black"/>
                <w:sz w:val="24"/>
                <w:szCs w:val="24"/>
              </w:rPr>
            </w:pPr>
          </w:p>
          <w:p w14:paraId="26A25847" w14:textId="0B0751C5" w:rsidR="005D7D50" w:rsidRPr="002029DE" w:rsidRDefault="0415871B" w:rsidP="2787F006">
            <w:pPr>
              <w:jc w:val="center"/>
              <w:rPr>
                <w:rFonts w:ascii="Acumin Pro Condensed Black" w:hAnsi="Acumin Pro Condensed Black"/>
                <w:sz w:val="24"/>
                <w:szCs w:val="24"/>
              </w:rPr>
            </w:pPr>
            <w:r w:rsidRPr="002029DE">
              <w:rPr>
                <w:rFonts w:ascii="Acumin Pro Condensed Black" w:hAnsi="Acumin Pro Condensed Black"/>
                <w:noProof/>
                <w:sz w:val="24"/>
                <w:szCs w:val="24"/>
              </w:rPr>
              <w:drawing>
                <wp:inline distT="0" distB="0" distL="0" distR="0" wp14:anchorId="0D506EF4" wp14:editId="0FFE4EAC">
                  <wp:extent cx="1390650" cy="1390650"/>
                  <wp:effectExtent l="0" t="0" r="0" b="0"/>
                  <wp:docPr id="1445258797" name="Picture 1445258797" descr="Presentation with medi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inline>
              </w:drawing>
            </w:r>
            <w:r w:rsidR="005D7D50" w:rsidRPr="002029DE">
              <w:rPr>
                <w:rFonts w:ascii="Acumin Pro Condensed Black" w:hAnsi="Acumin Pro Condensed Black"/>
                <w:sz w:val="24"/>
                <w:szCs w:val="24"/>
              </w:rPr>
              <w:br/>
            </w:r>
          </w:p>
        </w:tc>
        <w:tc>
          <w:tcPr>
            <w:tcW w:w="6655" w:type="dxa"/>
          </w:tcPr>
          <w:p w14:paraId="2BE4A601" w14:textId="77726AEC" w:rsidR="15995D46" w:rsidRPr="002029DE" w:rsidRDefault="15995D46">
            <w:pPr>
              <w:rPr>
                <w:rFonts w:ascii="PT Sans" w:hAnsi="PT Sans"/>
                <w:sz w:val="20"/>
                <w:szCs w:val="20"/>
              </w:rPr>
            </w:pPr>
            <w:r w:rsidRPr="002029DE">
              <w:rPr>
                <w:rFonts w:ascii="PT Sans" w:hAnsi="PT Sans"/>
                <w:sz w:val="20"/>
                <w:szCs w:val="20"/>
              </w:rPr>
              <w:t>Slides 7</w:t>
            </w:r>
          </w:p>
          <w:p w14:paraId="6D6CD0D5" w14:textId="5C3329F9" w:rsidR="15A575FF" w:rsidRPr="002029DE" w:rsidRDefault="15A575FF" w:rsidP="15A575FF">
            <w:pPr>
              <w:rPr>
                <w:rFonts w:ascii="PT Sans" w:hAnsi="PT Sans"/>
                <w:sz w:val="20"/>
                <w:szCs w:val="20"/>
              </w:rPr>
            </w:pPr>
          </w:p>
          <w:p w14:paraId="5715A302" w14:textId="17CA37DA" w:rsidR="0099165B" w:rsidRPr="002029DE" w:rsidRDefault="00037C1C">
            <w:pPr>
              <w:rPr>
                <w:rFonts w:ascii="PT Sans" w:hAnsi="PT Sans"/>
                <w:sz w:val="20"/>
                <w:szCs w:val="20"/>
              </w:rPr>
            </w:pPr>
            <w:r w:rsidRPr="002029DE">
              <w:rPr>
                <w:rFonts w:ascii="PT Sans" w:hAnsi="PT Sans"/>
                <w:sz w:val="20"/>
                <w:szCs w:val="20"/>
              </w:rPr>
              <w:t>Materials/Tool Handling:</w:t>
            </w:r>
          </w:p>
          <w:p w14:paraId="7D05DDD8" w14:textId="36B0AB4C" w:rsidR="4A898D45" w:rsidRPr="002029DE" w:rsidRDefault="4A898D45" w:rsidP="2787F006">
            <w:pPr>
              <w:pStyle w:val="ListParagraph"/>
              <w:numPr>
                <w:ilvl w:val="0"/>
                <w:numId w:val="9"/>
              </w:numPr>
              <w:rPr>
                <w:rFonts w:ascii="PT Sans" w:hAnsi="PT Sans"/>
                <w:b/>
                <w:bCs/>
                <w:sz w:val="20"/>
                <w:szCs w:val="20"/>
              </w:rPr>
            </w:pPr>
            <w:r w:rsidRPr="002029DE">
              <w:rPr>
                <w:rFonts w:ascii="PT Sans" w:hAnsi="PT Sans"/>
                <w:b/>
                <w:bCs/>
                <w:sz w:val="20"/>
                <w:szCs w:val="20"/>
              </w:rPr>
              <w:t xml:space="preserve">Today we are going to use popsicle sticks and playdough to make a bridge, a tower, and a neighborhood! </w:t>
            </w:r>
            <w:r w:rsidR="4465C2B4" w:rsidRPr="002029DE">
              <w:rPr>
                <w:rFonts w:ascii="PT Sans" w:hAnsi="PT Sans"/>
                <w:b/>
                <w:bCs/>
                <w:sz w:val="20"/>
                <w:szCs w:val="20"/>
              </w:rPr>
              <w:t>You can decide how you want to use your materials</w:t>
            </w:r>
            <w:r w:rsidR="47BD7077" w:rsidRPr="002029DE">
              <w:rPr>
                <w:rFonts w:ascii="PT Sans" w:hAnsi="PT Sans"/>
                <w:b/>
                <w:bCs/>
                <w:sz w:val="20"/>
                <w:szCs w:val="20"/>
              </w:rPr>
              <w:t xml:space="preserve"> but there are some things you should know about structural integrity before we get started. </w:t>
            </w:r>
          </w:p>
          <w:p w14:paraId="2DB5840A" w14:textId="310E55D4" w:rsidR="00037C1C" w:rsidRPr="002029DE" w:rsidRDefault="37E42C6B" w:rsidP="2787F006">
            <w:pPr>
              <w:pStyle w:val="ListParagraph"/>
              <w:numPr>
                <w:ilvl w:val="1"/>
                <w:numId w:val="9"/>
              </w:numPr>
              <w:rPr>
                <w:rFonts w:ascii="PT Sans" w:hAnsi="PT Sans"/>
                <w:sz w:val="20"/>
                <w:szCs w:val="20"/>
              </w:rPr>
            </w:pPr>
            <w:r w:rsidRPr="002029DE">
              <w:rPr>
                <w:rFonts w:ascii="PT Sans" w:hAnsi="PT Sans"/>
                <w:sz w:val="20"/>
                <w:szCs w:val="20"/>
              </w:rPr>
              <w:t>W</w:t>
            </w:r>
            <w:r w:rsidR="538238FB" w:rsidRPr="002029DE">
              <w:rPr>
                <w:rFonts w:ascii="PT Sans" w:hAnsi="PT Sans"/>
                <w:sz w:val="20"/>
                <w:szCs w:val="20"/>
              </w:rPr>
              <w:t xml:space="preserve">atch this video on what makes bridges strong: </w:t>
            </w:r>
          </w:p>
          <w:p w14:paraId="5DB226A0" w14:textId="22B4E405" w:rsidR="00037C1C" w:rsidRPr="002029DE" w:rsidRDefault="00000000" w:rsidP="2787F006">
            <w:pPr>
              <w:pStyle w:val="ListParagraph"/>
              <w:numPr>
                <w:ilvl w:val="2"/>
                <w:numId w:val="9"/>
              </w:numPr>
              <w:rPr>
                <w:rFonts w:ascii="PT Sans" w:hAnsi="PT Sans"/>
                <w:sz w:val="20"/>
                <w:szCs w:val="20"/>
              </w:rPr>
            </w:pPr>
            <w:hyperlink r:id="rId12">
              <w:r w:rsidR="37E42C6B" w:rsidRPr="002029DE">
                <w:rPr>
                  <w:rStyle w:val="Hyperlink"/>
                  <w:rFonts w:ascii="PT Sans" w:hAnsi="PT Sans"/>
                  <w:sz w:val="20"/>
                  <w:szCs w:val="20"/>
                </w:rPr>
                <w:t>https://youtu.be/oVOnRPefcno</w:t>
              </w:r>
            </w:hyperlink>
          </w:p>
          <w:p w14:paraId="32670D8F" w14:textId="678B1633" w:rsidR="1C706195" w:rsidRPr="002029DE" w:rsidRDefault="1C706195" w:rsidP="2787F006">
            <w:pPr>
              <w:pStyle w:val="ListParagraph"/>
              <w:numPr>
                <w:ilvl w:val="1"/>
                <w:numId w:val="9"/>
              </w:numPr>
              <w:rPr>
                <w:rFonts w:ascii="PT Sans" w:hAnsi="PT Sans"/>
                <w:sz w:val="20"/>
                <w:szCs w:val="20"/>
              </w:rPr>
            </w:pPr>
            <w:r w:rsidRPr="002029DE">
              <w:rPr>
                <w:rFonts w:ascii="PT Sans" w:hAnsi="PT Sans"/>
                <w:sz w:val="20"/>
                <w:szCs w:val="20"/>
              </w:rPr>
              <w:t>Watch this video about what allows a tower to be tall:</w:t>
            </w:r>
          </w:p>
          <w:p w14:paraId="23ACD3BB" w14:textId="6ADB8172" w:rsidR="1C706195" w:rsidRPr="002029DE" w:rsidRDefault="00000000" w:rsidP="2787F006">
            <w:pPr>
              <w:pStyle w:val="ListParagraph"/>
              <w:numPr>
                <w:ilvl w:val="2"/>
                <w:numId w:val="9"/>
              </w:numPr>
              <w:rPr>
                <w:rFonts w:ascii="PT Sans" w:hAnsi="PT Sans"/>
                <w:sz w:val="20"/>
                <w:szCs w:val="20"/>
              </w:rPr>
            </w:pPr>
            <w:hyperlink r:id="rId13">
              <w:r w:rsidR="1C706195" w:rsidRPr="002029DE">
                <w:rPr>
                  <w:rStyle w:val="Hyperlink"/>
                  <w:rFonts w:ascii="PT Sans" w:hAnsi="PT Sans"/>
                  <w:sz w:val="20"/>
                  <w:szCs w:val="20"/>
                </w:rPr>
                <w:t>https://youtu.be/el1K-xILtwo</w:t>
              </w:r>
            </w:hyperlink>
            <w:r w:rsidR="1C706195" w:rsidRPr="002029DE">
              <w:rPr>
                <w:rFonts w:ascii="PT Sans" w:hAnsi="PT Sans"/>
                <w:sz w:val="20"/>
                <w:szCs w:val="20"/>
              </w:rPr>
              <w:t xml:space="preserve"> </w:t>
            </w:r>
          </w:p>
          <w:p w14:paraId="7CCA8879" w14:textId="77777777" w:rsidR="0096244A" w:rsidRPr="002029DE" w:rsidRDefault="0096244A">
            <w:pPr>
              <w:rPr>
                <w:rFonts w:ascii="PT Sans" w:hAnsi="PT Sans"/>
                <w:sz w:val="20"/>
                <w:szCs w:val="20"/>
              </w:rPr>
            </w:pPr>
          </w:p>
          <w:p w14:paraId="5926523E" w14:textId="2B4078FA" w:rsidR="005D7D50" w:rsidRPr="002029DE" w:rsidRDefault="00037C1C">
            <w:pPr>
              <w:rPr>
                <w:rFonts w:ascii="PT Sans" w:hAnsi="PT Sans"/>
                <w:sz w:val="20"/>
                <w:szCs w:val="20"/>
              </w:rPr>
            </w:pPr>
            <w:r w:rsidRPr="002029DE">
              <w:rPr>
                <w:rFonts w:ascii="PT Sans" w:hAnsi="PT Sans"/>
                <w:sz w:val="20"/>
                <w:szCs w:val="20"/>
              </w:rPr>
              <w:t xml:space="preserve">Safety Expectation: </w:t>
            </w:r>
          </w:p>
          <w:p w14:paraId="56D6B605" w14:textId="1B160409" w:rsidR="005D7D50" w:rsidRPr="002029DE" w:rsidRDefault="01DF1177" w:rsidP="2787F006">
            <w:pPr>
              <w:pStyle w:val="ListParagraph"/>
              <w:numPr>
                <w:ilvl w:val="0"/>
                <w:numId w:val="8"/>
              </w:numPr>
              <w:rPr>
                <w:rFonts w:ascii="PT Sans" w:eastAsia="Calibri" w:hAnsi="PT Sans" w:cs="Calibri"/>
                <w:color w:val="000000" w:themeColor="text1"/>
                <w:sz w:val="20"/>
                <w:szCs w:val="20"/>
              </w:rPr>
            </w:pPr>
            <w:r w:rsidRPr="002029DE">
              <w:rPr>
                <w:rFonts w:ascii="PT Sans" w:eastAsia="Calibri" w:hAnsi="PT Sans" w:cs="Calibri"/>
                <w:color w:val="000000" w:themeColor="text1"/>
                <w:sz w:val="20"/>
                <w:szCs w:val="20"/>
              </w:rPr>
              <w:t>Everyone is responsible for their own part of the project.</w:t>
            </w:r>
          </w:p>
          <w:p w14:paraId="2228625C" w14:textId="2683BEAD" w:rsidR="005D7D50" w:rsidRPr="002029DE" w:rsidRDefault="01DF1177" w:rsidP="2787F006">
            <w:pPr>
              <w:pStyle w:val="ListParagraph"/>
              <w:numPr>
                <w:ilvl w:val="1"/>
                <w:numId w:val="8"/>
              </w:numPr>
              <w:rPr>
                <w:rFonts w:ascii="PT Sans" w:eastAsia="Calibri" w:hAnsi="PT Sans" w:cs="Calibri"/>
                <w:b/>
                <w:bCs/>
                <w:color w:val="000000" w:themeColor="text1"/>
                <w:sz w:val="20"/>
                <w:szCs w:val="20"/>
              </w:rPr>
            </w:pPr>
            <w:r w:rsidRPr="002029DE">
              <w:rPr>
                <w:rFonts w:ascii="PT Sans" w:eastAsia="Calibri" w:hAnsi="PT Sans" w:cs="Calibri"/>
                <w:b/>
                <w:bCs/>
                <w:color w:val="000000" w:themeColor="text1"/>
                <w:sz w:val="20"/>
                <w:szCs w:val="20"/>
              </w:rPr>
              <w:t>Project managers be sure you communicate well with your group members to get an accurate vision for your project. Remember the game we played in session 1? Use your communication skills today!</w:t>
            </w:r>
          </w:p>
          <w:p w14:paraId="0E81D125" w14:textId="347F476B" w:rsidR="005D7D50" w:rsidRPr="002029DE" w:rsidRDefault="01DF1177" w:rsidP="2787F006">
            <w:pPr>
              <w:pStyle w:val="ListParagraph"/>
              <w:numPr>
                <w:ilvl w:val="1"/>
                <w:numId w:val="8"/>
              </w:numPr>
              <w:rPr>
                <w:rFonts w:ascii="PT Sans" w:hAnsi="PT Sans"/>
                <w:b/>
                <w:bCs/>
                <w:sz w:val="20"/>
                <w:szCs w:val="20"/>
              </w:rPr>
            </w:pPr>
            <w:r w:rsidRPr="002029DE">
              <w:rPr>
                <w:rFonts w:ascii="PT Sans" w:hAnsi="PT Sans"/>
                <w:b/>
                <w:bCs/>
                <w:sz w:val="20"/>
                <w:szCs w:val="20"/>
              </w:rPr>
              <w:t xml:space="preserve">Also make sure that we are listening to our group members and validating their ideas. Use critical thinking – someone else in your group might have a better solution than you do to the problems your group will face. </w:t>
            </w:r>
          </w:p>
          <w:p w14:paraId="3D21594F" w14:textId="00E28E82" w:rsidR="0096244A" w:rsidRPr="002029DE" w:rsidRDefault="0096244A">
            <w:pPr>
              <w:rPr>
                <w:rFonts w:ascii="PT Sans" w:hAnsi="PT Sans"/>
                <w:sz w:val="20"/>
                <w:szCs w:val="20"/>
              </w:rPr>
            </w:pPr>
          </w:p>
        </w:tc>
      </w:tr>
      <w:tr w:rsidR="00912D24" w14:paraId="64DF25B4" w14:textId="77777777" w:rsidTr="6BA5B524">
        <w:tc>
          <w:tcPr>
            <w:tcW w:w="2695" w:type="dxa"/>
          </w:tcPr>
          <w:p w14:paraId="3776B742" w14:textId="17BC059F" w:rsidR="00912D24" w:rsidRPr="002029DE" w:rsidRDefault="00912D24">
            <w:pPr>
              <w:rPr>
                <w:rFonts w:ascii="Acumin Pro Condensed Black" w:hAnsi="Acumin Pro Condensed Black"/>
                <w:sz w:val="24"/>
                <w:szCs w:val="24"/>
              </w:rPr>
            </w:pPr>
            <w:r w:rsidRPr="002029DE">
              <w:rPr>
                <w:rFonts w:ascii="Acumin Pro Condensed Black" w:hAnsi="Acumin Pro Condensed Black"/>
                <w:sz w:val="24"/>
                <w:szCs w:val="24"/>
              </w:rPr>
              <w:t xml:space="preserve">Focus Activity </w:t>
            </w:r>
            <w:r w:rsidR="0092799E" w:rsidRPr="002029DE">
              <w:rPr>
                <w:rFonts w:ascii="Acumin Pro Condensed Black" w:hAnsi="Acumin Pro Condensed Black"/>
                <w:sz w:val="24"/>
                <w:szCs w:val="24"/>
              </w:rPr>
              <w:t>– 1hour</w:t>
            </w:r>
          </w:p>
          <w:p w14:paraId="028F327F" w14:textId="68CCC81C" w:rsidR="2787F006" w:rsidRPr="002029DE" w:rsidRDefault="2787F006" w:rsidP="2787F006">
            <w:pPr>
              <w:rPr>
                <w:rFonts w:ascii="Acumin Pro Condensed Black" w:hAnsi="Acumin Pro Condensed Black"/>
                <w:sz w:val="24"/>
                <w:szCs w:val="24"/>
              </w:rPr>
            </w:pPr>
          </w:p>
          <w:p w14:paraId="21F0BAAB" w14:textId="3F06E9B2" w:rsidR="631B1ED4" w:rsidRPr="002029DE" w:rsidRDefault="631B1ED4" w:rsidP="2787F006">
            <w:pPr>
              <w:jc w:val="center"/>
              <w:rPr>
                <w:rFonts w:ascii="Acumin Pro Condensed Black" w:hAnsi="Acumin Pro Condensed Black"/>
                <w:sz w:val="24"/>
                <w:szCs w:val="24"/>
              </w:rPr>
            </w:pPr>
            <w:r w:rsidRPr="002029DE">
              <w:rPr>
                <w:rFonts w:ascii="Acumin Pro Condensed Black" w:hAnsi="Acumin Pro Condensed Black"/>
                <w:noProof/>
                <w:sz w:val="24"/>
                <w:szCs w:val="24"/>
              </w:rPr>
              <w:lastRenderedPageBreak/>
              <w:drawing>
                <wp:inline distT="0" distB="0" distL="0" distR="0" wp14:anchorId="3938C5A4" wp14:editId="08256BC3">
                  <wp:extent cx="1200150" cy="1200150"/>
                  <wp:effectExtent l="0" t="0" r="0" b="0"/>
                  <wp:docPr id="1138829439" name="Picture 1138829439" descr="Hamm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inline>
              </w:drawing>
            </w:r>
            <w:r w:rsidRPr="002029DE">
              <w:rPr>
                <w:rFonts w:ascii="Acumin Pro Condensed Black" w:hAnsi="Acumin Pro Condensed Black"/>
                <w:sz w:val="24"/>
                <w:szCs w:val="24"/>
              </w:rPr>
              <w:br/>
            </w:r>
          </w:p>
          <w:p w14:paraId="5F7B0039" w14:textId="6061428E" w:rsidR="00912D24" w:rsidRPr="002029DE" w:rsidRDefault="00912D24">
            <w:pPr>
              <w:rPr>
                <w:rFonts w:ascii="Acumin Pro Condensed Black" w:hAnsi="Acumin Pro Condensed Black"/>
                <w:sz w:val="24"/>
                <w:szCs w:val="24"/>
              </w:rPr>
            </w:pPr>
          </w:p>
        </w:tc>
        <w:tc>
          <w:tcPr>
            <w:tcW w:w="6655" w:type="dxa"/>
          </w:tcPr>
          <w:p w14:paraId="24452A48" w14:textId="1384BB55" w:rsidR="76D793FC" w:rsidRDefault="76D793FC" w:rsidP="15A575FF">
            <w:pPr>
              <w:rPr>
                <w:rFonts w:ascii="PT Sans" w:hAnsi="PT Sans"/>
                <w:sz w:val="20"/>
                <w:szCs w:val="20"/>
              </w:rPr>
            </w:pPr>
            <w:r w:rsidRPr="002029DE">
              <w:rPr>
                <w:rFonts w:ascii="PT Sans" w:hAnsi="PT Sans"/>
                <w:sz w:val="20"/>
                <w:szCs w:val="20"/>
              </w:rPr>
              <w:lastRenderedPageBreak/>
              <w:t>Slides 8-14</w:t>
            </w:r>
          </w:p>
          <w:p w14:paraId="1B7F257B" w14:textId="77777777" w:rsidR="00122076" w:rsidRPr="002029DE" w:rsidRDefault="00122076" w:rsidP="00122076">
            <w:pPr>
              <w:rPr>
                <w:rFonts w:ascii="PT Sans" w:hAnsi="PT Sans"/>
                <w:sz w:val="20"/>
                <w:szCs w:val="20"/>
              </w:rPr>
            </w:pPr>
            <w:r w:rsidRPr="002029DE">
              <w:rPr>
                <w:rFonts w:ascii="PT Sans" w:hAnsi="PT Sans"/>
                <w:sz w:val="20"/>
                <w:szCs w:val="20"/>
              </w:rPr>
              <w:t>Build a bridge:</w:t>
            </w:r>
          </w:p>
          <w:p w14:paraId="77CDA66A" w14:textId="47B44DD0" w:rsidR="00122076" w:rsidRPr="002029DE" w:rsidRDefault="00122076" w:rsidP="00122076">
            <w:pPr>
              <w:pStyle w:val="ListParagraph"/>
              <w:numPr>
                <w:ilvl w:val="0"/>
                <w:numId w:val="5"/>
              </w:numPr>
              <w:rPr>
                <w:rFonts w:ascii="PT Sans" w:hAnsi="PT Sans"/>
                <w:sz w:val="20"/>
                <w:szCs w:val="20"/>
              </w:rPr>
            </w:pPr>
            <w:r w:rsidRPr="002029DE">
              <w:rPr>
                <w:rFonts w:ascii="PT Sans" w:hAnsi="PT Sans"/>
                <w:b/>
                <w:bCs/>
                <w:sz w:val="20"/>
                <w:szCs w:val="20"/>
              </w:rPr>
              <w:t>Using the materials you have, build a</w:t>
            </w:r>
            <w:r w:rsidR="00CE4B8F">
              <w:rPr>
                <w:rFonts w:ascii="PT Sans" w:hAnsi="PT Sans"/>
                <w:b/>
                <w:bCs/>
                <w:sz w:val="20"/>
                <w:szCs w:val="20"/>
              </w:rPr>
              <w:t xml:space="preserve"> bridge that can hold a small book</w:t>
            </w:r>
            <w:r w:rsidRPr="002029DE">
              <w:rPr>
                <w:rFonts w:ascii="PT Sans" w:hAnsi="PT Sans"/>
                <w:b/>
                <w:bCs/>
                <w:sz w:val="20"/>
                <w:szCs w:val="20"/>
              </w:rPr>
              <w:t>.</w:t>
            </w:r>
          </w:p>
          <w:p w14:paraId="27761C55" w14:textId="77777777" w:rsidR="00122076" w:rsidRPr="002029DE" w:rsidRDefault="00122076" w:rsidP="00122076">
            <w:pPr>
              <w:pStyle w:val="ListParagraph"/>
              <w:numPr>
                <w:ilvl w:val="1"/>
                <w:numId w:val="5"/>
              </w:numPr>
              <w:rPr>
                <w:rFonts w:ascii="PT Sans" w:hAnsi="PT Sans"/>
                <w:sz w:val="20"/>
                <w:szCs w:val="20"/>
              </w:rPr>
            </w:pPr>
            <w:r w:rsidRPr="002029DE">
              <w:rPr>
                <w:rFonts w:ascii="PT Sans" w:hAnsi="PT Sans"/>
                <w:sz w:val="20"/>
                <w:szCs w:val="20"/>
              </w:rPr>
              <w:t xml:space="preserve">Allow students 10-12 minutes to do this, more if needed. </w:t>
            </w:r>
          </w:p>
          <w:p w14:paraId="7929AB0A" w14:textId="5B41DAF2" w:rsidR="00122076" w:rsidRPr="002029DE" w:rsidRDefault="00122076" w:rsidP="00122076">
            <w:pPr>
              <w:pStyle w:val="ListParagraph"/>
              <w:numPr>
                <w:ilvl w:val="1"/>
                <w:numId w:val="5"/>
              </w:numPr>
              <w:rPr>
                <w:rFonts w:ascii="PT Sans" w:hAnsi="PT Sans"/>
                <w:b/>
                <w:bCs/>
                <w:sz w:val="20"/>
                <w:szCs w:val="20"/>
              </w:rPr>
            </w:pPr>
            <w:r w:rsidRPr="002029DE">
              <w:rPr>
                <w:rFonts w:ascii="PT Sans" w:hAnsi="PT Sans"/>
                <w:sz w:val="20"/>
                <w:szCs w:val="20"/>
              </w:rPr>
              <w:t xml:space="preserve">Have groups test their bridges with </w:t>
            </w:r>
            <w:r w:rsidR="00CE4B8F">
              <w:rPr>
                <w:rFonts w:ascii="PT Sans" w:hAnsi="PT Sans"/>
                <w:sz w:val="20"/>
                <w:szCs w:val="20"/>
              </w:rPr>
              <w:t>small books from around the classroom</w:t>
            </w:r>
            <w:r w:rsidRPr="002029DE">
              <w:rPr>
                <w:rFonts w:ascii="PT Sans" w:hAnsi="PT Sans"/>
                <w:sz w:val="20"/>
                <w:szCs w:val="20"/>
              </w:rPr>
              <w:t xml:space="preserve">. </w:t>
            </w:r>
          </w:p>
          <w:p w14:paraId="4E938762" w14:textId="77777777" w:rsidR="00122076" w:rsidRPr="002029DE" w:rsidRDefault="00122076" w:rsidP="00122076">
            <w:pPr>
              <w:pStyle w:val="ListParagraph"/>
              <w:numPr>
                <w:ilvl w:val="2"/>
                <w:numId w:val="5"/>
              </w:numPr>
              <w:rPr>
                <w:rFonts w:ascii="PT Sans" w:hAnsi="PT Sans"/>
                <w:b/>
                <w:bCs/>
                <w:sz w:val="20"/>
                <w:szCs w:val="20"/>
              </w:rPr>
            </w:pPr>
            <w:r w:rsidRPr="002029DE">
              <w:rPr>
                <w:rFonts w:ascii="PT Sans" w:hAnsi="PT Sans"/>
                <w:sz w:val="20"/>
                <w:szCs w:val="20"/>
              </w:rPr>
              <w:t xml:space="preserve">Ask: </w:t>
            </w:r>
            <w:r w:rsidRPr="002029DE">
              <w:rPr>
                <w:rFonts w:ascii="PT Sans" w:hAnsi="PT Sans"/>
                <w:b/>
                <w:bCs/>
                <w:sz w:val="20"/>
                <w:szCs w:val="20"/>
              </w:rPr>
              <w:t>Whose bridge works?</w:t>
            </w:r>
          </w:p>
          <w:p w14:paraId="0CBD920C" w14:textId="77777777" w:rsidR="00122076" w:rsidRPr="002029DE" w:rsidRDefault="00122076" w:rsidP="00122076">
            <w:pPr>
              <w:pStyle w:val="ListParagraph"/>
              <w:numPr>
                <w:ilvl w:val="2"/>
                <w:numId w:val="5"/>
              </w:numPr>
              <w:rPr>
                <w:rFonts w:ascii="PT Sans" w:hAnsi="PT Sans"/>
                <w:b/>
                <w:bCs/>
                <w:sz w:val="20"/>
                <w:szCs w:val="20"/>
              </w:rPr>
            </w:pPr>
            <w:r w:rsidRPr="002029DE">
              <w:rPr>
                <w:rFonts w:ascii="PT Sans" w:hAnsi="PT Sans"/>
                <w:b/>
                <w:bCs/>
                <w:sz w:val="20"/>
                <w:szCs w:val="20"/>
              </w:rPr>
              <w:lastRenderedPageBreak/>
              <w:t>Why does it work?</w:t>
            </w:r>
            <w:r w:rsidRPr="002029DE">
              <w:rPr>
                <w:rFonts w:ascii="PT Sans" w:hAnsi="PT Sans"/>
                <w:sz w:val="20"/>
                <w:szCs w:val="20"/>
              </w:rPr>
              <w:t xml:space="preserve"> Reference the video from the pre-teach to help answer these questions. </w:t>
            </w:r>
          </w:p>
          <w:p w14:paraId="5F9888DC" w14:textId="77777777" w:rsidR="00122076" w:rsidRPr="002029DE" w:rsidRDefault="00122076" w:rsidP="00122076">
            <w:pPr>
              <w:pStyle w:val="ListParagraph"/>
              <w:numPr>
                <w:ilvl w:val="1"/>
                <w:numId w:val="5"/>
              </w:numPr>
              <w:rPr>
                <w:rFonts w:ascii="PT Sans" w:hAnsi="PT Sans"/>
                <w:sz w:val="20"/>
                <w:szCs w:val="20"/>
                <w:highlight w:val="lightGray"/>
              </w:rPr>
            </w:pPr>
            <w:r w:rsidRPr="00E64573">
              <w:rPr>
                <w:rFonts w:ascii="PT Sans" w:hAnsi="PT Sans"/>
                <w:sz w:val="20"/>
                <w:szCs w:val="20"/>
              </w:rPr>
              <w:t>Discussio</w:t>
            </w:r>
            <w:r w:rsidRPr="002029DE">
              <w:rPr>
                <w:rFonts w:ascii="PT Sans" w:hAnsi="PT Sans"/>
                <w:sz w:val="20"/>
                <w:szCs w:val="20"/>
              </w:rPr>
              <w:t xml:space="preserve">n questions </w:t>
            </w:r>
          </w:p>
          <w:p w14:paraId="79C74A18" w14:textId="77777777" w:rsidR="00122076" w:rsidRPr="002029DE" w:rsidRDefault="00122076" w:rsidP="00122076">
            <w:pPr>
              <w:pStyle w:val="ListParagraph"/>
              <w:numPr>
                <w:ilvl w:val="2"/>
                <w:numId w:val="5"/>
              </w:numPr>
              <w:rPr>
                <w:rFonts w:ascii="PT Sans" w:hAnsi="PT Sans"/>
                <w:b/>
                <w:bCs/>
                <w:sz w:val="20"/>
                <w:szCs w:val="20"/>
              </w:rPr>
            </w:pPr>
            <w:r w:rsidRPr="002029DE">
              <w:rPr>
                <w:rFonts w:ascii="PT Sans" w:hAnsi="PT Sans"/>
                <w:b/>
                <w:bCs/>
                <w:sz w:val="20"/>
                <w:szCs w:val="20"/>
              </w:rPr>
              <w:t xml:space="preserve">What did you see that was similar? </w:t>
            </w:r>
          </w:p>
          <w:p w14:paraId="6D726351" w14:textId="77777777" w:rsidR="00122076" w:rsidRPr="002029DE" w:rsidRDefault="00122076" w:rsidP="00122076">
            <w:pPr>
              <w:pStyle w:val="ListParagraph"/>
              <w:numPr>
                <w:ilvl w:val="2"/>
                <w:numId w:val="5"/>
              </w:numPr>
              <w:rPr>
                <w:rFonts w:ascii="PT Sans" w:hAnsi="PT Sans"/>
                <w:b/>
                <w:bCs/>
                <w:sz w:val="20"/>
                <w:szCs w:val="20"/>
              </w:rPr>
            </w:pPr>
            <w:r w:rsidRPr="002029DE">
              <w:rPr>
                <w:rFonts w:ascii="PT Sans" w:hAnsi="PT Sans"/>
                <w:b/>
                <w:bCs/>
                <w:sz w:val="20"/>
                <w:szCs w:val="20"/>
              </w:rPr>
              <w:t xml:space="preserve">What did you see was different? </w:t>
            </w:r>
          </w:p>
          <w:p w14:paraId="58590A25" w14:textId="77777777" w:rsidR="00122076" w:rsidRPr="002029DE" w:rsidRDefault="00122076" w:rsidP="00122076">
            <w:pPr>
              <w:pStyle w:val="ListParagraph"/>
              <w:numPr>
                <w:ilvl w:val="2"/>
                <w:numId w:val="5"/>
              </w:numPr>
              <w:rPr>
                <w:rFonts w:ascii="PT Sans" w:hAnsi="PT Sans"/>
                <w:sz w:val="20"/>
                <w:szCs w:val="20"/>
              </w:rPr>
            </w:pPr>
            <w:r w:rsidRPr="002029DE">
              <w:rPr>
                <w:rFonts w:ascii="PT Sans" w:hAnsi="PT Sans"/>
                <w:b/>
                <w:bCs/>
                <w:sz w:val="20"/>
                <w:szCs w:val="20"/>
              </w:rPr>
              <w:t>What are the advantages and disadvantages of your neighborhood based on what you saw?</w:t>
            </w:r>
          </w:p>
          <w:p w14:paraId="31E78FA9" w14:textId="77777777" w:rsidR="00122076" w:rsidRPr="002029DE" w:rsidRDefault="00122076" w:rsidP="15A575FF">
            <w:pPr>
              <w:rPr>
                <w:rFonts w:ascii="PT Sans" w:hAnsi="PT Sans"/>
                <w:sz w:val="20"/>
                <w:szCs w:val="20"/>
              </w:rPr>
            </w:pPr>
          </w:p>
          <w:p w14:paraId="5B49655A" w14:textId="55E421C1" w:rsidR="00912D24" w:rsidRPr="002029DE" w:rsidRDefault="4AB154B2" w:rsidP="2787F006">
            <w:pPr>
              <w:rPr>
                <w:rFonts w:ascii="PT Sans" w:hAnsi="PT Sans"/>
                <w:sz w:val="20"/>
                <w:szCs w:val="20"/>
              </w:rPr>
            </w:pPr>
            <w:r w:rsidRPr="002029DE">
              <w:rPr>
                <w:rFonts w:ascii="PT Sans" w:hAnsi="PT Sans"/>
                <w:sz w:val="20"/>
                <w:szCs w:val="20"/>
              </w:rPr>
              <w:t>Build a neighborhood</w:t>
            </w:r>
            <w:r w:rsidR="7FA63A87" w:rsidRPr="002029DE">
              <w:rPr>
                <w:rFonts w:ascii="PT Sans" w:hAnsi="PT Sans"/>
                <w:sz w:val="20"/>
                <w:szCs w:val="20"/>
              </w:rPr>
              <w:t>:</w:t>
            </w:r>
          </w:p>
          <w:p w14:paraId="1CC7BAC0" w14:textId="6A5E9ECF" w:rsidR="00912D24" w:rsidRPr="002029DE" w:rsidRDefault="7FA63A87" w:rsidP="2787F006">
            <w:pPr>
              <w:pStyle w:val="ListParagraph"/>
              <w:numPr>
                <w:ilvl w:val="0"/>
                <w:numId w:val="6"/>
              </w:numPr>
              <w:rPr>
                <w:rFonts w:ascii="PT Sans" w:hAnsi="PT Sans"/>
                <w:sz w:val="20"/>
                <w:szCs w:val="20"/>
              </w:rPr>
            </w:pPr>
            <w:r w:rsidRPr="002029DE">
              <w:rPr>
                <w:rFonts w:ascii="PT Sans" w:hAnsi="PT Sans"/>
                <w:b/>
                <w:bCs/>
                <w:sz w:val="20"/>
                <w:szCs w:val="20"/>
              </w:rPr>
              <w:t xml:space="preserve">Using the </w:t>
            </w:r>
            <w:r w:rsidR="6D5E71B5" w:rsidRPr="002029DE">
              <w:rPr>
                <w:rFonts w:ascii="PT Sans" w:hAnsi="PT Sans"/>
                <w:b/>
                <w:bCs/>
                <w:sz w:val="20"/>
                <w:szCs w:val="20"/>
              </w:rPr>
              <w:t xml:space="preserve">resources </w:t>
            </w:r>
            <w:r w:rsidRPr="002029DE">
              <w:rPr>
                <w:rFonts w:ascii="PT Sans" w:hAnsi="PT Sans"/>
                <w:b/>
                <w:bCs/>
                <w:sz w:val="20"/>
                <w:szCs w:val="20"/>
              </w:rPr>
              <w:t>you have, build a neighborhood</w:t>
            </w:r>
            <w:r w:rsidRPr="002029DE">
              <w:rPr>
                <w:rFonts w:ascii="PT Sans" w:hAnsi="PT Sans"/>
                <w:sz w:val="20"/>
                <w:szCs w:val="20"/>
              </w:rPr>
              <w:t xml:space="preserve">. </w:t>
            </w:r>
          </w:p>
          <w:p w14:paraId="7968AA5D" w14:textId="48AF3BD1" w:rsidR="00912D24" w:rsidRPr="002029DE" w:rsidRDefault="6B4499AD" w:rsidP="2787F006">
            <w:pPr>
              <w:pStyle w:val="ListParagraph"/>
              <w:numPr>
                <w:ilvl w:val="1"/>
                <w:numId w:val="6"/>
              </w:numPr>
              <w:rPr>
                <w:rFonts w:ascii="PT Sans" w:hAnsi="PT Sans"/>
                <w:sz w:val="20"/>
                <w:szCs w:val="20"/>
              </w:rPr>
            </w:pPr>
            <w:r w:rsidRPr="002029DE">
              <w:rPr>
                <w:rFonts w:ascii="PT Sans" w:hAnsi="PT Sans"/>
                <w:sz w:val="20"/>
                <w:szCs w:val="20"/>
              </w:rPr>
              <w:t>Allow students 10</w:t>
            </w:r>
            <w:r w:rsidR="00B79643" w:rsidRPr="002029DE">
              <w:rPr>
                <w:rFonts w:ascii="PT Sans" w:hAnsi="PT Sans"/>
                <w:sz w:val="20"/>
                <w:szCs w:val="20"/>
              </w:rPr>
              <w:t>-12</w:t>
            </w:r>
            <w:r w:rsidRPr="002029DE">
              <w:rPr>
                <w:rFonts w:ascii="PT Sans" w:hAnsi="PT Sans"/>
                <w:sz w:val="20"/>
                <w:szCs w:val="20"/>
              </w:rPr>
              <w:t xml:space="preserve"> minutes to complete this</w:t>
            </w:r>
          </w:p>
          <w:p w14:paraId="27636CA7" w14:textId="153493FA" w:rsidR="00912D24" w:rsidRPr="002029DE" w:rsidRDefault="0E0BFF1D" w:rsidP="2787F006">
            <w:pPr>
              <w:pStyle w:val="ListParagraph"/>
              <w:numPr>
                <w:ilvl w:val="1"/>
                <w:numId w:val="6"/>
              </w:numPr>
              <w:rPr>
                <w:rFonts w:ascii="PT Sans" w:hAnsi="PT Sans"/>
                <w:sz w:val="20"/>
                <w:szCs w:val="20"/>
              </w:rPr>
            </w:pPr>
            <w:r w:rsidRPr="002029DE">
              <w:rPr>
                <w:rFonts w:ascii="PT Sans" w:hAnsi="PT Sans"/>
                <w:sz w:val="20"/>
                <w:szCs w:val="20"/>
              </w:rPr>
              <w:t xml:space="preserve">After the </w:t>
            </w:r>
            <w:r w:rsidR="73C50819" w:rsidRPr="002029DE">
              <w:rPr>
                <w:rFonts w:ascii="PT Sans" w:hAnsi="PT Sans"/>
                <w:sz w:val="20"/>
                <w:szCs w:val="20"/>
              </w:rPr>
              <w:t xml:space="preserve">time is up, have students do a gallery walk to each of the other neighborhoods. </w:t>
            </w:r>
          </w:p>
          <w:p w14:paraId="2F42143B" w14:textId="2289ADB3" w:rsidR="00912D24" w:rsidRPr="002029DE" w:rsidRDefault="73C50819" w:rsidP="2787F006">
            <w:pPr>
              <w:pStyle w:val="ListParagraph"/>
              <w:numPr>
                <w:ilvl w:val="1"/>
                <w:numId w:val="6"/>
              </w:numPr>
              <w:rPr>
                <w:rFonts w:ascii="PT Sans" w:hAnsi="PT Sans"/>
                <w:sz w:val="20"/>
                <w:szCs w:val="20"/>
              </w:rPr>
            </w:pPr>
            <w:r w:rsidRPr="002029DE">
              <w:rPr>
                <w:rFonts w:ascii="PT Sans" w:hAnsi="PT Sans"/>
                <w:sz w:val="20"/>
                <w:szCs w:val="20"/>
              </w:rPr>
              <w:t>Ask students for their observations about the different neighborhoods. Have them discuss the following questions in their</w:t>
            </w:r>
            <w:r w:rsidR="50614515" w:rsidRPr="002029DE">
              <w:rPr>
                <w:rFonts w:ascii="PT Sans" w:hAnsi="PT Sans"/>
                <w:sz w:val="20"/>
                <w:szCs w:val="20"/>
              </w:rPr>
              <w:t xml:space="preserve"> groups, then share </w:t>
            </w:r>
            <w:bookmarkStart w:id="1" w:name="_Int_enU58kej"/>
            <w:r w:rsidR="50614515" w:rsidRPr="002029DE">
              <w:rPr>
                <w:rFonts w:ascii="PT Sans" w:hAnsi="PT Sans"/>
                <w:sz w:val="20"/>
                <w:szCs w:val="20"/>
              </w:rPr>
              <w:t>out</w:t>
            </w:r>
            <w:bookmarkEnd w:id="1"/>
            <w:r w:rsidR="50614515" w:rsidRPr="002029DE">
              <w:rPr>
                <w:rFonts w:ascii="PT Sans" w:hAnsi="PT Sans"/>
                <w:sz w:val="20"/>
                <w:szCs w:val="20"/>
              </w:rPr>
              <w:t xml:space="preserve"> whole class. </w:t>
            </w:r>
          </w:p>
          <w:p w14:paraId="18CD4B0D" w14:textId="1BD30770" w:rsidR="00912D24" w:rsidRPr="002029DE" w:rsidRDefault="438DE7CB" w:rsidP="15A575FF">
            <w:pPr>
              <w:pStyle w:val="ListParagraph"/>
              <w:numPr>
                <w:ilvl w:val="2"/>
                <w:numId w:val="6"/>
              </w:numPr>
              <w:rPr>
                <w:rFonts w:ascii="PT Sans" w:hAnsi="PT Sans"/>
                <w:b/>
                <w:bCs/>
                <w:sz w:val="20"/>
                <w:szCs w:val="20"/>
              </w:rPr>
            </w:pPr>
            <w:r w:rsidRPr="002029DE">
              <w:rPr>
                <w:rFonts w:ascii="PT Sans" w:hAnsi="PT Sans"/>
                <w:b/>
                <w:bCs/>
                <w:sz w:val="20"/>
                <w:szCs w:val="20"/>
              </w:rPr>
              <w:t>What did you see that was similar</w:t>
            </w:r>
            <w:r w:rsidR="73C50819" w:rsidRPr="002029DE">
              <w:rPr>
                <w:rFonts w:ascii="PT Sans" w:hAnsi="PT Sans"/>
                <w:b/>
                <w:bCs/>
                <w:sz w:val="20"/>
                <w:szCs w:val="20"/>
              </w:rPr>
              <w:t xml:space="preserve">? </w:t>
            </w:r>
          </w:p>
          <w:p w14:paraId="1BE741D7" w14:textId="5BE7A63E" w:rsidR="00912D24" w:rsidRPr="002029DE" w:rsidRDefault="0A9CD114" w:rsidP="15A575FF">
            <w:pPr>
              <w:pStyle w:val="ListParagraph"/>
              <w:numPr>
                <w:ilvl w:val="2"/>
                <w:numId w:val="6"/>
              </w:numPr>
              <w:rPr>
                <w:rFonts w:ascii="PT Sans" w:hAnsi="PT Sans"/>
                <w:b/>
                <w:bCs/>
                <w:sz w:val="20"/>
                <w:szCs w:val="20"/>
              </w:rPr>
            </w:pPr>
            <w:r w:rsidRPr="002029DE">
              <w:rPr>
                <w:rFonts w:ascii="PT Sans" w:hAnsi="PT Sans"/>
                <w:b/>
                <w:bCs/>
                <w:sz w:val="20"/>
                <w:szCs w:val="20"/>
              </w:rPr>
              <w:t xml:space="preserve">What did you see was different? </w:t>
            </w:r>
          </w:p>
          <w:p w14:paraId="0D896ACA" w14:textId="734A19A0" w:rsidR="00912D24" w:rsidRPr="002029DE" w:rsidRDefault="73C50819" w:rsidP="2787F006">
            <w:pPr>
              <w:pStyle w:val="ListParagraph"/>
              <w:numPr>
                <w:ilvl w:val="2"/>
                <w:numId w:val="6"/>
              </w:numPr>
              <w:rPr>
                <w:rFonts w:ascii="PT Sans" w:hAnsi="PT Sans"/>
                <w:sz w:val="20"/>
                <w:szCs w:val="20"/>
              </w:rPr>
            </w:pPr>
            <w:r w:rsidRPr="002029DE">
              <w:rPr>
                <w:rFonts w:ascii="PT Sans" w:hAnsi="PT Sans"/>
                <w:b/>
                <w:bCs/>
                <w:sz w:val="20"/>
                <w:szCs w:val="20"/>
              </w:rPr>
              <w:t>What are the advantages and disadvantages of your neighborhood based on what you saw?</w:t>
            </w:r>
          </w:p>
          <w:p w14:paraId="3BAF0FA9" w14:textId="06FCA988" w:rsidR="00912D24" w:rsidRPr="002029DE" w:rsidRDefault="73C50819" w:rsidP="2787F006">
            <w:pPr>
              <w:pStyle w:val="ListParagraph"/>
              <w:numPr>
                <w:ilvl w:val="2"/>
                <w:numId w:val="6"/>
              </w:numPr>
              <w:rPr>
                <w:rFonts w:ascii="PT Sans" w:hAnsi="PT Sans"/>
                <w:sz w:val="20"/>
                <w:szCs w:val="20"/>
              </w:rPr>
            </w:pPr>
            <w:r w:rsidRPr="002029DE">
              <w:rPr>
                <w:rFonts w:ascii="PT Sans" w:hAnsi="PT Sans"/>
                <w:b/>
                <w:bCs/>
                <w:sz w:val="20"/>
                <w:szCs w:val="20"/>
              </w:rPr>
              <w:t xml:space="preserve">What would you change? </w:t>
            </w:r>
          </w:p>
          <w:p w14:paraId="0F117A9F" w14:textId="1C0CA249" w:rsidR="00912D24" w:rsidRPr="002029DE" w:rsidRDefault="6221FCA1" w:rsidP="2787F006">
            <w:pPr>
              <w:pStyle w:val="ListParagraph"/>
              <w:numPr>
                <w:ilvl w:val="1"/>
                <w:numId w:val="6"/>
              </w:numPr>
              <w:rPr>
                <w:rFonts w:ascii="PT Sans" w:hAnsi="PT Sans"/>
                <w:b/>
                <w:bCs/>
                <w:sz w:val="20"/>
                <w:szCs w:val="20"/>
              </w:rPr>
            </w:pPr>
            <w:r w:rsidRPr="002029DE">
              <w:rPr>
                <w:rFonts w:ascii="PT Sans" w:hAnsi="PT Sans"/>
                <w:sz w:val="20"/>
                <w:szCs w:val="20"/>
              </w:rPr>
              <w:t>Say:</w:t>
            </w:r>
            <w:r w:rsidRPr="002029DE">
              <w:rPr>
                <w:rFonts w:ascii="PT Sans" w:hAnsi="PT Sans"/>
                <w:b/>
                <w:bCs/>
                <w:sz w:val="20"/>
                <w:szCs w:val="20"/>
              </w:rPr>
              <w:t xml:space="preserve"> There are lots of different ways to accomplish a goal. </w:t>
            </w:r>
            <w:bookmarkStart w:id="2" w:name="_Int_oQBtpurQ"/>
            <w:r w:rsidRPr="002029DE">
              <w:rPr>
                <w:rFonts w:ascii="PT Sans" w:hAnsi="PT Sans"/>
                <w:b/>
                <w:bCs/>
                <w:sz w:val="20"/>
                <w:szCs w:val="20"/>
              </w:rPr>
              <w:t>This is why</w:t>
            </w:r>
            <w:bookmarkEnd w:id="2"/>
            <w:r w:rsidRPr="002029DE">
              <w:rPr>
                <w:rFonts w:ascii="PT Sans" w:hAnsi="PT Sans"/>
                <w:b/>
                <w:bCs/>
                <w:sz w:val="20"/>
                <w:szCs w:val="20"/>
              </w:rPr>
              <w:t xml:space="preserve"> engineers, </w:t>
            </w:r>
            <w:bookmarkStart w:id="3" w:name="_Int_jp1rpdz5"/>
            <w:r w:rsidRPr="002029DE">
              <w:rPr>
                <w:rFonts w:ascii="PT Sans" w:hAnsi="PT Sans"/>
                <w:b/>
                <w:bCs/>
                <w:sz w:val="20"/>
                <w:szCs w:val="20"/>
              </w:rPr>
              <w:t>architects</w:t>
            </w:r>
            <w:bookmarkEnd w:id="3"/>
            <w:r w:rsidRPr="002029DE">
              <w:rPr>
                <w:rFonts w:ascii="PT Sans" w:hAnsi="PT Sans"/>
                <w:b/>
                <w:bCs/>
                <w:sz w:val="20"/>
                <w:szCs w:val="20"/>
              </w:rPr>
              <w:t xml:space="preserve"> and designers often work in groups. Collaboration helps us make our products better. </w:t>
            </w:r>
            <w:r w:rsidR="67F2067B" w:rsidRPr="002029DE">
              <w:rPr>
                <w:rFonts w:ascii="PT Sans" w:hAnsi="PT Sans"/>
                <w:b/>
                <w:bCs/>
                <w:sz w:val="20"/>
                <w:szCs w:val="20"/>
              </w:rPr>
              <w:t xml:space="preserve">Keep this in mind as we move into harder challenges. </w:t>
            </w:r>
          </w:p>
          <w:p w14:paraId="730830C1" w14:textId="4C1A544F" w:rsidR="00912D24" w:rsidRPr="002029DE" w:rsidRDefault="62837A72" w:rsidP="2787F006">
            <w:pPr>
              <w:rPr>
                <w:rFonts w:ascii="PT Sans" w:hAnsi="PT Sans"/>
                <w:sz w:val="20"/>
                <w:szCs w:val="20"/>
              </w:rPr>
            </w:pPr>
            <w:r w:rsidRPr="002029DE">
              <w:rPr>
                <w:rFonts w:ascii="PT Sans" w:hAnsi="PT Sans"/>
                <w:sz w:val="20"/>
                <w:szCs w:val="20"/>
              </w:rPr>
              <w:t>Build a tower</w:t>
            </w:r>
            <w:r w:rsidR="1278CA31" w:rsidRPr="002029DE">
              <w:rPr>
                <w:rFonts w:ascii="PT Sans" w:hAnsi="PT Sans"/>
                <w:sz w:val="20"/>
                <w:szCs w:val="20"/>
              </w:rPr>
              <w:t>:</w:t>
            </w:r>
          </w:p>
          <w:p w14:paraId="0865D495" w14:textId="6BF2636A" w:rsidR="00912D24" w:rsidRPr="002029DE" w:rsidRDefault="43E406FA" w:rsidP="2787F006">
            <w:pPr>
              <w:pStyle w:val="ListParagraph"/>
              <w:numPr>
                <w:ilvl w:val="0"/>
                <w:numId w:val="4"/>
              </w:numPr>
              <w:rPr>
                <w:rFonts w:ascii="PT Sans" w:hAnsi="PT Sans"/>
                <w:b/>
                <w:bCs/>
                <w:sz w:val="20"/>
                <w:szCs w:val="20"/>
              </w:rPr>
            </w:pPr>
            <w:r w:rsidRPr="002029DE">
              <w:rPr>
                <w:rFonts w:ascii="PT Sans" w:hAnsi="PT Sans"/>
                <w:b/>
                <w:bCs/>
                <w:sz w:val="20"/>
                <w:szCs w:val="20"/>
              </w:rPr>
              <w:t>Using the resources you have, try and build the tallest tower.</w:t>
            </w:r>
          </w:p>
          <w:p w14:paraId="2A995E03" w14:textId="7FDA6422" w:rsidR="00912D24" w:rsidRPr="002029DE" w:rsidRDefault="4D0BEF96" w:rsidP="6BA5B524">
            <w:pPr>
              <w:pStyle w:val="ListParagraph"/>
              <w:numPr>
                <w:ilvl w:val="1"/>
                <w:numId w:val="4"/>
              </w:numPr>
              <w:rPr>
                <w:rFonts w:ascii="PT Sans" w:hAnsi="PT Sans"/>
                <w:sz w:val="20"/>
                <w:szCs w:val="20"/>
              </w:rPr>
            </w:pPr>
            <w:r w:rsidRPr="002029DE">
              <w:rPr>
                <w:rFonts w:ascii="PT Sans" w:hAnsi="PT Sans"/>
                <w:sz w:val="20"/>
                <w:szCs w:val="20"/>
              </w:rPr>
              <w:t>Allow 10</w:t>
            </w:r>
            <w:r w:rsidR="63290192" w:rsidRPr="002029DE">
              <w:rPr>
                <w:rFonts w:ascii="PT Sans" w:hAnsi="PT Sans"/>
                <w:sz w:val="20"/>
                <w:szCs w:val="20"/>
              </w:rPr>
              <w:t>-12</w:t>
            </w:r>
            <w:r w:rsidRPr="002029DE">
              <w:rPr>
                <w:rFonts w:ascii="PT Sans" w:hAnsi="PT Sans"/>
                <w:sz w:val="20"/>
                <w:szCs w:val="20"/>
              </w:rPr>
              <w:t xml:space="preserve"> minutes for students to construct a tower from their playdough and popsicle sticks. </w:t>
            </w:r>
          </w:p>
          <w:p w14:paraId="485A0F0B" w14:textId="5C5B3267" w:rsidR="00912D24" w:rsidRPr="002029DE" w:rsidRDefault="65848F2D" w:rsidP="2787F006">
            <w:pPr>
              <w:pStyle w:val="ListParagraph"/>
              <w:numPr>
                <w:ilvl w:val="1"/>
                <w:numId w:val="4"/>
              </w:numPr>
              <w:rPr>
                <w:rFonts w:ascii="PT Sans" w:hAnsi="PT Sans"/>
                <w:sz w:val="20"/>
                <w:szCs w:val="20"/>
              </w:rPr>
            </w:pPr>
            <w:r w:rsidRPr="002029DE">
              <w:rPr>
                <w:rFonts w:ascii="PT Sans" w:hAnsi="PT Sans"/>
                <w:sz w:val="20"/>
                <w:szCs w:val="20"/>
              </w:rPr>
              <w:t xml:space="preserve">Have students do another gallery walk to all the other towers. Have them observe the </w:t>
            </w:r>
            <w:r w:rsidR="407FC6A4" w:rsidRPr="002029DE">
              <w:rPr>
                <w:rFonts w:ascii="PT Sans" w:hAnsi="PT Sans"/>
                <w:sz w:val="20"/>
                <w:szCs w:val="20"/>
              </w:rPr>
              <w:t>many ways</w:t>
            </w:r>
            <w:r w:rsidRPr="002029DE">
              <w:rPr>
                <w:rFonts w:ascii="PT Sans" w:hAnsi="PT Sans"/>
                <w:sz w:val="20"/>
                <w:szCs w:val="20"/>
              </w:rPr>
              <w:t xml:space="preserve"> people tried to get more height to their tower. </w:t>
            </w:r>
          </w:p>
          <w:p w14:paraId="0B0FAF1E" w14:textId="1EAD529C" w:rsidR="00912D24" w:rsidRPr="002029DE" w:rsidRDefault="33E7E085" w:rsidP="2787F006">
            <w:pPr>
              <w:pStyle w:val="ListParagraph"/>
              <w:numPr>
                <w:ilvl w:val="1"/>
                <w:numId w:val="4"/>
              </w:numPr>
              <w:rPr>
                <w:rFonts w:ascii="PT Sans" w:hAnsi="PT Sans"/>
                <w:sz w:val="20"/>
                <w:szCs w:val="20"/>
              </w:rPr>
            </w:pPr>
            <w:r w:rsidRPr="002029DE">
              <w:rPr>
                <w:rFonts w:ascii="PT Sans" w:hAnsi="PT Sans"/>
                <w:sz w:val="20"/>
                <w:szCs w:val="20"/>
              </w:rPr>
              <w:t xml:space="preserve">Ask: </w:t>
            </w:r>
            <w:r w:rsidRPr="002029DE">
              <w:rPr>
                <w:rFonts w:ascii="PT Sans" w:hAnsi="PT Sans"/>
                <w:b/>
                <w:bCs/>
                <w:sz w:val="20"/>
                <w:szCs w:val="20"/>
              </w:rPr>
              <w:t>What helped the tallest towers tall?</w:t>
            </w:r>
            <w:r w:rsidRPr="002029DE">
              <w:rPr>
                <w:rFonts w:ascii="PT Sans" w:hAnsi="PT Sans"/>
                <w:sz w:val="20"/>
                <w:szCs w:val="20"/>
              </w:rPr>
              <w:t xml:space="preserve"> </w:t>
            </w:r>
          </w:p>
          <w:p w14:paraId="52BFDBD2" w14:textId="2D25B7D8" w:rsidR="00912D24" w:rsidRPr="002029DE" w:rsidRDefault="33E7E085" w:rsidP="2787F006">
            <w:pPr>
              <w:pStyle w:val="ListParagraph"/>
              <w:numPr>
                <w:ilvl w:val="2"/>
                <w:numId w:val="4"/>
              </w:numPr>
              <w:rPr>
                <w:rFonts w:ascii="PT Sans" w:hAnsi="PT Sans"/>
                <w:sz w:val="20"/>
                <w:szCs w:val="20"/>
              </w:rPr>
            </w:pPr>
            <w:r w:rsidRPr="002029DE">
              <w:rPr>
                <w:rFonts w:ascii="PT Sans" w:hAnsi="PT Sans"/>
                <w:sz w:val="20"/>
                <w:szCs w:val="20"/>
              </w:rPr>
              <w:t xml:space="preserve">Reference the video from the pre-teaching </w:t>
            </w:r>
          </w:p>
          <w:p w14:paraId="00700300" w14:textId="08560343" w:rsidR="1F7E8999" w:rsidRPr="002029DE" w:rsidRDefault="1F7E8999" w:rsidP="15A575FF">
            <w:pPr>
              <w:pStyle w:val="ListParagraph"/>
              <w:numPr>
                <w:ilvl w:val="1"/>
                <w:numId w:val="4"/>
              </w:numPr>
              <w:rPr>
                <w:rFonts w:ascii="PT Sans" w:hAnsi="PT Sans"/>
                <w:sz w:val="20"/>
                <w:szCs w:val="20"/>
              </w:rPr>
            </w:pPr>
            <w:r w:rsidRPr="002029DE">
              <w:rPr>
                <w:rFonts w:ascii="PT Sans" w:hAnsi="PT Sans"/>
                <w:sz w:val="20"/>
                <w:szCs w:val="20"/>
              </w:rPr>
              <w:t xml:space="preserve">Discussion questions </w:t>
            </w:r>
          </w:p>
          <w:p w14:paraId="66FB74FE" w14:textId="0830D99C" w:rsidR="07784FC2" w:rsidRPr="002029DE" w:rsidRDefault="07784FC2" w:rsidP="15A575FF">
            <w:pPr>
              <w:pStyle w:val="ListParagraph"/>
              <w:numPr>
                <w:ilvl w:val="2"/>
                <w:numId w:val="4"/>
              </w:numPr>
              <w:rPr>
                <w:rFonts w:ascii="PT Sans" w:hAnsi="PT Sans"/>
                <w:b/>
                <w:bCs/>
                <w:sz w:val="20"/>
                <w:szCs w:val="20"/>
              </w:rPr>
            </w:pPr>
            <w:r w:rsidRPr="002029DE">
              <w:rPr>
                <w:rFonts w:ascii="PT Sans" w:hAnsi="PT Sans"/>
                <w:b/>
                <w:bCs/>
                <w:sz w:val="20"/>
                <w:szCs w:val="20"/>
              </w:rPr>
              <w:t xml:space="preserve">What did you see that was similar? </w:t>
            </w:r>
          </w:p>
          <w:p w14:paraId="11430BF3" w14:textId="5BE7A63E" w:rsidR="07784FC2" w:rsidRPr="002029DE" w:rsidRDefault="07784FC2" w:rsidP="15A575FF">
            <w:pPr>
              <w:pStyle w:val="ListParagraph"/>
              <w:numPr>
                <w:ilvl w:val="2"/>
                <w:numId w:val="4"/>
              </w:numPr>
              <w:rPr>
                <w:rFonts w:ascii="PT Sans" w:hAnsi="PT Sans"/>
                <w:b/>
                <w:bCs/>
                <w:sz w:val="20"/>
                <w:szCs w:val="20"/>
              </w:rPr>
            </w:pPr>
            <w:r w:rsidRPr="002029DE">
              <w:rPr>
                <w:rFonts w:ascii="PT Sans" w:hAnsi="PT Sans"/>
                <w:b/>
                <w:bCs/>
                <w:sz w:val="20"/>
                <w:szCs w:val="20"/>
              </w:rPr>
              <w:t xml:space="preserve">What did you see was different? </w:t>
            </w:r>
          </w:p>
          <w:p w14:paraId="01188649" w14:textId="1B2BD431" w:rsidR="07784FC2" w:rsidRPr="002029DE" w:rsidRDefault="07784FC2" w:rsidP="15A575FF">
            <w:pPr>
              <w:pStyle w:val="ListParagraph"/>
              <w:numPr>
                <w:ilvl w:val="2"/>
                <w:numId w:val="4"/>
              </w:numPr>
              <w:rPr>
                <w:rFonts w:ascii="PT Sans" w:hAnsi="PT Sans"/>
                <w:sz w:val="20"/>
                <w:szCs w:val="20"/>
              </w:rPr>
            </w:pPr>
            <w:r w:rsidRPr="002029DE">
              <w:rPr>
                <w:rFonts w:ascii="PT Sans" w:hAnsi="PT Sans"/>
                <w:b/>
                <w:bCs/>
                <w:sz w:val="20"/>
                <w:szCs w:val="20"/>
              </w:rPr>
              <w:t>What are the advantages and disadvantages of your neighborhood based on what you saw?</w:t>
            </w:r>
          </w:p>
          <w:p w14:paraId="25AB206B" w14:textId="5D11A3E2" w:rsidR="1F7E8999" w:rsidRPr="002029DE" w:rsidRDefault="1F7E8999" w:rsidP="15A575FF">
            <w:pPr>
              <w:rPr>
                <w:rFonts w:ascii="PT Sans" w:hAnsi="PT Sans"/>
                <w:sz w:val="20"/>
                <w:szCs w:val="20"/>
              </w:rPr>
            </w:pPr>
            <w:r w:rsidRPr="002029DE">
              <w:rPr>
                <w:rFonts w:ascii="PT Sans" w:hAnsi="PT Sans"/>
                <w:sz w:val="20"/>
                <w:szCs w:val="20"/>
              </w:rPr>
              <w:t>Final Challenge: Choose your adventure</w:t>
            </w:r>
          </w:p>
          <w:p w14:paraId="70A34C06" w14:textId="3B8F56A1" w:rsidR="1F7E8999" w:rsidRPr="002029DE" w:rsidRDefault="1F7E8999" w:rsidP="15A575FF">
            <w:pPr>
              <w:pStyle w:val="ListParagraph"/>
              <w:numPr>
                <w:ilvl w:val="0"/>
                <w:numId w:val="2"/>
              </w:numPr>
              <w:rPr>
                <w:rFonts w:ascii="PT Sans" w:hAnsi="PT Sans"/>
                <w:sz w:val="20"/>
                <w:szCs w:val="20"/>
              </w:rPr>
            </w:pPr>
            <w:r w:rsidRPr="002029DE">
              <w:rPr>
                <w:rFonts w:ascii="PT Sans" w:hAnsi="PT Sans"/>
                <w:sz w:val="20"/>
                <w:szCs w:val="20"/>
              </w:rPr>
              <w:t>Longest bridge</w:t>
            </w:r>
          </w:p>
          <w:p w14:paraId="19D1591A" w14:textId="71231959" w:rsidR="568DA41B" w:rsidRPr="002029DE" w:rsidRDefault="568DA41B" w:rsidP="15A575FF">
            <w:pPr>
              <w:pStyle w:val="ListParagraph"/>
              <w:numPr>
                <w:ilvl w:val="1"/>
                <w:numId w:val="2"/>
              </w:numPr>
              <w:rPr>
                <w:rFonts w:ascii="PT Sans" w:hAnsi="PT Sans"/>
                <w:b/>
                <w:bCs/>
                <w:sz w:val="20"/>
                <w:szCs w:val="20"/>
              </w:rPr>
            </w:pPr>
            <w:r w:rsidRPr="002029DE">
              <w:rPr>
                <w:rFonts w:ascii="PT Sans" w:hAnsi="PT Sans"/>
                <w:b/>
                <w:bCs/>
                <w:sz w:val="20"/>
                <w:szCs w:val="20"/>
              </w:rPr>
              <w:t xml:space="preserve">Try and make your bridge </w:t>
            </w:r>
            <w:bookmarkStart w:id="4" w:name="_Int_Tu6WUBWp"/>
            <w:r w:rsidRPr="002029DE">
              <w:rPr>
                <w:rFonts w:ascii="PT Sans" w:hAnsi="PT Sans"/>
                <w:b/>
                <w:bCs/>
                <w:sz w:val="20"/>
                <w:szCs w:val="20"/>
              </w:rPr>
              <w:t>as long as</w:t>
            </w:r>
            <w:bookmarkEnd w:id="4"/>
            <w:r w:rsidRPr="002029DE">
              <w:rPr>
                <w:rFonts w:ascii="PT Sans" w:hAnsi="PT Sans"/>
                <w:b/>
                <w:bCs/>
                <w:sz w:val="20"/>
                <w:szCs w:val="20"/>
              </w:rPr>
              <w:t xml:space="preserve"> you can. Our goal is the longest bridge.  </w:t>
            </w:r>
          </w:p>
          <w:p w14:paraId="181AD4AB" w14:textId="045BA8CD" w:rsidR="568DA41B" w:rsidRPr="002029DE" w:rsidRDefault="4E3123D1" w:rsidP="15A575FF">
            <w:pPr>
              <w:pStyle w:val="ListParagraph"/>
              <w:numPr>
                <w:ilvl w:val="2"/>
                <w:numId w:val="2"/>
              </w:numPr>
              <w:rPr>
                <w:rFonts w:ascii="PT Sans" w:hAnsi="PT Sans"/>
                <w:sz w:val="20"/>
                <w:szCs w:val="20"/>
              </w:rPr>
            </w:pPr>
            <w:r w:rsidRPr="002029DE">
              <w:rPr>
                <w:rFonts w:ascii="PT Sans" w:hAnsi="PT Sans"/>
                <w:sz w:val="20"/>
                <w:szCs w:val="20"/>
              </w:rPr>
              <w:t>Allow 10</w:t>
            </w:r>
            <w:r w:rsidR="6E65A6A7" w:rsidRPr="002029DE">
              <w:rPr>
                <w:rFonts w:ascii="PT Sans" w:hAnsi="PT Sans"/>
                <w:sz w:val="20"/>
                <w:szCs w:val="20"/>
              </w:rPr>
              <w:t>-12</w:t>
            </w:r>
            <w:r w:rsidRPr="002029DE">
              <w:rPr>
                <w:rFonts w:ascii="PT Sans" w:hAnsi="PT Sans"/>
                <w:sz w:val="20"/>
                <w:szCs w:val="20"/>
              </w:rPr>
              <w:t xml:space="preserve"> minutes for students to extend their bridges. </w:t>
            </w:r>
          </w:p>
          <w:p w14:paraId="2C636670" w14:textId="3D5637EE" w:rsidR="568DA41B" w:rsidRPr="002029DE" w:rsidRDefault="568DA41B" w:rsidP="15A575FF">
            <w:pPr>
              <w:pStyle w:val="ListParagraph"/>
              <w:numPr>
                <w:ilvl w:val="2"/>
                <w:numId w:val="2"/>
              </w:numPr>
              <w:rPr>
                <w:rFonts w:ascii="PT Sans" w:hAnsi="PT Sans"/>
                <w:sz w:val="20"/>
                <w:szCs w:val="20"/>
              </w:rPr>
            </w:pPr>
            <w:r w:rsidRPr="002029DE">
              <w:rPr>
                <w:rFonts w:ascii="PT Sans" w:hAnsi="PT Sans"/>
                <w:sz w:val="20"/>
                <w:szCs w:val="20"/>
              </w:rPr>
              <w:t xml:space="preserve">See whose bridge is the longest. </w:t>
            </w:r>
          </w:p>
          <w:p w14:paraId="6B4371C9" w14:textId="68741ED9" w:rsidR="1F7E8999" w:rsidRPr="002029DE" w:rsidRDefault="1F7E8999" w:rsidP="15A575FF">
            <w:pPr>
              <w:pStyle w:val="ListParagraph"/>
              <w:numPr>
                <w:ilvl w:val="0"/>
                <w:numId w:val="2"/>
              </w:numPr>
              <w:rPr>
                <w:rFonts w:ascii="PT Sans" w:hAnsi="PT Sans"/>
                <w:sz w:val="20"/>
                <w:szCs w:val="20"/>
              </w:rPr>
            </w:pPr>
            <w:r w:rsidRPr="002029DE">
              <w:rPr>
                <w:rFonts w:ascii="PT Sans" w:hAnsi="PT Sans"/>
                <w:sz w:val="20"/>
                <w:szCs w:val="20"/>
              </w:rPr>
              <w:t xml:space="preserve">Tallest structure </w:t>
            </w:r>
          </w:p>
          <w:p w14:paraId="6C5A97D8" w14:textId="1C774838" w:rsidR="75C88EE1" w:rsidRPr="002029DE" w:rsidRDefault="75C88EE1" w:rsidP="15A575FF">
            <w:pPr>
              <w:pStyle w:val="ListParagraph"/>
              <w:numPr>
                <w:ilvl w:val="1"/>
                <w:numId w:val="2"/>
              </w:numPr>
              <w:rPr>
                <w:rFonts w:ascii="PT Sans" w:hAnsi="PT Sans"/>
                <w:b/>
                <w:bCs/>
                <w:sz w:val="20"/>
                <w:szCs w:val="20"/>
              </w:rPr>
            </w:pPr>
            <w:r w:rsidRPr="002029DE">
              <w:rPr>
                <w:rFonts w:ascii="PT Sans" w:hAnsi="PT Sans"/>
                <w:b/>
                <w:bCs/>
                <w:sz w:val="20"/>
                <w:szCs w:val="20"/>
              </w:rPr>
              <w:t>Try and build the tallest tower</w:t>
            </w:r>
            <w:r w:rsidR="5DBBF384" w:rsidRPr="002029DE">
              <w:rPr>
                <w:rFonts w:ascii="PT Sans" w:hAnsi="PT Sans"/>
                <w:b/>
                <w:bCs/>
                <w:sz w:val="20"/>
                <w:szCs w:val="20"/>
              </w:rPr>
              <w:t xml:space="preserve"> as a second draft, knowing what you know now. </w:t>
            </w:r>
          </w:p>
          <w:p w14:paraId="57AD559F" w14:textId="2809B715" w:rsidR="50032909" w:rsidRPr="002029DE" w:rsidRDefault="664EEEEE" w:rsidP="15A575FF">
            <w:pPr>
              <w:pStyle w:val="ListParagraph"/>
              <w:numPr>
                <w:ilvl w:val="2"/>
                <w:numId w:val="2"/>
              </w:numPr>
              <w:rPr>
                <w:rFonts w:ascii="PT Sans" w:hAnsi="PT Sans"/>
                <w:sz w:val="20"/>
                <w:szCs w:val="20"/>
              </w:rPr>
            </w:pPr>
            <w:r w:rsidRPr="002029DE">
              <w:rPr>
                <w:rFonts w:ascii="PT Sans" w:hAnsi="PT Sans"/>
                <w:sz w:val="20"/>
                <w:szCs w:val="20"/>
              </w:rPr>
              <w:lastRenderedPageBreak/>
              <w:t>Allow 10</w:t>
            </w:r>
            <w:r w:rsidR="702A7830" w:rsidRPr="002029DE">
              <w:rPr>
                <w:rFonts w:ascii="PT Sans" w:hAnsi="PT Sans"/>
                <w:sz w:val="20"/>
                <w:szCs w:val="20"/>
              </w:rPr>
              <w:t>-12</w:t>
            </w:r>
            <w:r w:rsidRPr="002029DE">
              <w:rPr>
                <w:rFonts w:ascii="PT Sans" w:hAnsi="PT Sans"/>
                <w:sz w:val="20"/>
                <w:szCs w:val="20"/>
              </w:rPr>
              <w:t xml:space="preserve"> minutes for students to extend their towers. </w:t>
            </w:r>
          </w:p>
          <w:p w14:paraId="3C98A8A7" w14:textId="2B75139A" w:rsidR="50032909" w:rsidRPr="002029DE" w:rsidRDefault="50032909" w:rsidP="15A575FF">
            <w:pPr>
              <w:pStyle w:val="ListParagraph"/>
              <w:numPr>
                <w:ilvl w:val="2"/>
                <w:numId w:val="2"/>
              </w:numPr>
              <w:rPr>
                <w:rFonts w:ascii="PT Sans" w:hAnsi="PT Sans"/>
                <w:sz w:val="20"/>
                <w:szCs w:val="20"/>
              </w:rPr>
            </w:pPr>
            <w:r w:rsidRPr="002029DE">
              <w:rPr>
                <w:rFonts w:ascii="PT Sans" w:hAnsi="PT Sans"/>
                <w:sz w:val="20"/>
                <w:szCs w:val="20"/>
              </w:rPr>
              <w:t>See whose tower is the tallest.</w:t>
            </w:r>
          </w:p>
          <w:p w14:paraId="656160AC" w14:textId="12F34D8D" w:rsidR="1F7E8999" w:rsidRPr="002029DE" w:rsidRDefault="1F7E8999" w:rsidP="15A575FF">
            <w:pPr>
              <w:pStyle w:val="ListParagraph"/>
              <w:numPr>
                <w:ilvl w:val="0"/>
                <w:numId w:val="2"/>
              </w:numPr>
              <w:rPr>
                <w:rFonts w:ascii="PT Sans" w:hAnsi="PT Sans"/>
                <w:sz w:val="20"/>
                <w:szCs w:val="20"/>
              </w:rPr>
            </w:pPr>
            <w:r w:rsidRPr="002029DE">
              <w:rPr>
                <w:rFonts w:ascii="PT Sans" w:hAnsi="PT Sans"/>
                <w:sz w:val="20"/>
                <w:szCs w:val="20"/>
              </w:rPr>
              <w:t xml:space="preserve">Most houses </w:t>
            </w:r>
          </w:p>
          <w:p w14:paraId="4691B4A3" w14:textId="4996965C" w:rsidR="07BD45B5" w:rsidRPr="002029DE" w:rsidRDefault="07BD45B5" w:rsidP="15A575FF">
            <w:pPr>
              <w:pStyle w:val="ListParagraph"/>
              <w:numPr>
                <w:ilvl w:val="1"/>
                <w:numId w:val="2"/>
              </w:numPr>
              <w:rPr>
                <w:rFonts w:ascii="PT Sans" w:hAnsi="PT Sans"/>
                <w:b/>
                <w:bCs/>
                <w:sz w:val="20"/>
                <w:szCs w:val="20"/>
              </w:rPr>
            </w:pPr>
            <w:r w:rsidRPr="002029DE">
              <w:rPr>
                <w:rFonts w:ascii="PT Sans" w:hAnsi="PT Sans"/>
                <w:b/>
                <w:bCs/>
                <w:sz w:val="20"/>
                <w:szCs w:val="20"/>
              </w:rPr>
              <w:t xml:space="preserve">Try and build the neighborhood with as many houses as possible! </w:t>
            </w:r>
          </w:p>
          <w:p w14:paraId="081F1391" w14:textId="416E3394" w:rsidR="07BD45B5" w:rsidRPr="002029DE" w:rsidRDefault="3BF194EB" w:rsidP="15A575FF">
            <w:pPr>
              <w:pStyle w:val="ListParagraph"/>
              <w:numPr>
                <w:ilvl w:val="2"/>
                <w:numId w:val="2"/>
              </w:numPr>
              <w:rPr>
                <w:rFonts w:ascii="PT Sans" w:hAnsi="PT Sans"/>
                <w:sz w:val="20"/>
                <w:szCs w:val="20"/>
              </w:rPr>
            </w:pPr>
            <w:r w:rsidRPr="002029DE">
              <w:rPr>
                <w:rFonts w:ascii="PT Sans" w:hAnsi="PT Sans"/>
                <w:sz w:val="20"/>
                <w:szCs w:val="20"/>
              </w:rPr>
              <w:t>Allow 10</w:t>
            </w:r>
            <w:r w:rsidR="5304BB8A" w:rsidRPr="002029DE">
              <w:rPr>
                <w:rFonts w:ascii="PT Sans" w:hAnsi="PT Sans"/>
                <w:sz w:val="20"/>
                <w:szCs w:val="20"/>
              </w:rPr>
              <w:t>-12</w:t>
            </w:r>
            <w:r w:rsidRPr="002029DE">
              <w:rPr>
                <w:rFonts w:ascii="PT Sans" w:hAnsi="PT Sans"/>
                <w:sz w:val="20"/>
                <w:szCs w:val="20"/>
              </w:rPr>
              <w:t xml:space="preserve"> minutes for students to expand their neighborhoods. </w:t>
            </w:r>
          </w:p>
          <w:p w14:paraId="5FDD75BF" w14:textId="2BC76BDF" w:rsidR="07BD45B5" w:rsidRPr="002029DE" w:rsidRDefault="07BD45B5" w:rsidP="15A575FF">
            <w:pPr>
              <w:pStyle w:val="ListParagraph"/>
              <w:numPr>
                <w:ilvl w:val="2"/>
                <w:numId w:val="2"/>
              </w:numPr>
              <w:rPr>
                <w:rFonts w:ascii="PT Sans" w:hAnsi="PT Sans"/>
                <w:sz w:val="20"/>
                <w:szCs w:val="20"/>
              </w:rPr>
            </w:pPr>
            <w:r w:rsidRPr="002029DE">
              <w:rPr>
                <w:rFonts w:ascii="PT Sans" w:hAnsi="PT Sans"/>
                <w:sz w:val="20"/>
                <w:szCs w:val="20"/>
              </w:rPr>
              <w:t>See whose neighborhood has the most houses.</w:t>
            </w:r>
          </w:p>
          <w:p w14:paraId="0647A224" w14:textId="15A64F0A" w:rsidR="07BD45B5" w:rsidRPr="002029DE" w:rsidRDefault="0CBD2721" w:rsidP="6BA5B524">
            <w:pPr>
              <w:rPr>
                <w:rFonts w:ascii="PT Sans" w:hAnsi="PT Sans"/>
                <w:sz w:val="20"/>
                <w:szCs w:val="20"/>
              </w:rPr>
            </w:pPr>
            <w:r w:rsidRPr="002029DE">
              <w:rPr>
                <w:rFonts w:ascii="PT Sans" w:hAnsi="PT Sans"/>
                <w:sz w:val="20"/>
                <w:szCs w:val="20"/>
              </w:rPr>
              <w:t xml:space="preserve">Catapult Battle: </w:t>
            </w:r>
          </w:p>
          <w:p w14:paraId="090F88C2" w14:textId="37153C2A" w:rsidR="07BD45B5" w:rsidRPr="002029DE" w:rsidRDefault="35F43AAA" w:rsidP="6BA5B524">
            <w:pPr>
              <w:pStyle w:val="ListParagraph"/>
              <w:numPr>
                <w:ilvl w:val="0"/>
                <w:numId w:val="1"/>
              </w:numPr>
              <w:rPr>
                <w:rFonts w:ascii="PT Sans" w:hAnsi="PT Sans"/>
                <w:sz w:val="20"/>
                <w:szCs w:val="20"/>
              </w:rPr>
            </w:pPr>
            <w:r w:rsidRPr="002029DE">
              <w:rPr>
                <w:rFonts w:ascii="PT Sans" w:hAnsi="PT Sans"/>
                <w:b/>
                <w:bCs/>
                <w:sz w:val="20"/>
                <w:szCs w:val="20"/>
              </w:rPr>
              <w:t>Demolition is a big part of construction work too!</w:t>
            </w:r>
            <w:r w:rsidRPr="002029DE">
              <w:rPr>
                <w:rFonts w:ascii="PT Sans" w:hAnsi="PT Sans"/>
                <w:sz w:val="20"/>
                <w:szCs w:val="20"/>
              </w:rPr>
              <w:t xml:space="preserve"> </w:t>
            </w:r>
          </w:p>
          <w:p w14:paraId="5BCEF48A" w14:textId="679066C6" w:rsidR="07BD45B5" w:rsidRPr="002029DE" w:rsidRDefault="375FD1E4" w:rsidP="6BA5B524">
            <w:pPr>
              <w:pStyle w:val="ListParagraph"/>
              <w:numPr>
                <w:ilvl w:val="0"/>
                <w:numId w:val="1"/>
              </w:numPr>
              <w:rPr>
                <w:rFonts w:ascii="PT Sans" w:hAnsi="PT Sans"/>
                <w:sz w:val="20"/>
                <w:szCs w:val="20"/>
              </w:rPr>
            </w:pPr>
            <w:r w:rsidRPr="002029DE">
              <w:rPr>
                <w:rFonts w:ascii="PT Sans" w:hAnsi="PT Sans"/>
                <w:sz w:val="20"/>
                <w:szCs w:val="20"/>
              </w:rPr>
              <w:t xml:space="preserve">Use the catapults built in session 1 to have a battle and knock down the towers, </w:t>
            </w:r>
            <w:r w:rsidR="317D6DA2" w:rsidRPr="002029DE">
              <w:rPr>
                <w:rFonts w:ascii="PT Sans" w:hAnsi="PT Sans"/>
                <w:sz w:val="20"/>
                <w:szCs w:val="20"/>
              </w:rPr>
              <w:t xml:space="preserve">bridges, and neighborhoods. </w:t>
            </w:r>
          </w:p>
          <w:p w14:paraId="224B581C" w14:textId="082187E9" w:rsidR="07BD45B5" w:rsidRPr="002029DE" w:rsidRDefault="317D6DA2" w:rsidP="6BA5B524">
            <w:pPr>
              <w:pStyle w:val="ListParagraph"/>
              <w:numPr>
                <w:ilvl w:val="1"/>
                <w:numId w:val="1"/>
              </w:numPr>
              <w:rPr>
                <w:rFonts w:ascii="PT Sans" w:hAnsi="PT Sans"/>
                <w:sz w:val="20"/>
                <w:szCs w:val="20"/>
              </w:rPr>
            </w:pPr>
            <w:r w:rsidRPr="002029DE">
              <w:rPr>
                <w:rFonts w:ascii="PT Sans" w:hAnsi="PT Sans"/>
                <w:sz w:val="20"/>
                <w:szCs w:val="20"/>
              </w:rPr>
              <w:t xml:space="preserve">Split the class in half and give them opposite sides of the room. </w:t>
            </w:r>
          </w:p>
          <w:p w14:paraId="3C0E8658" w14:textId="134AD8D9" w:rsidR="07BD45B5" w:rsidRPr="002029DE" w:rsidRDefault="317D6DA2" w:rsidP="6BA5B524">
            <w:pPr>
              <w:pStyle w:val="ListParagraph"/>
              <w:numPr>
                <w:ilvl w:val="1"/>
                <w:numId w:val="1"/>
              </w:numPr>
              <w:rPr>
                <w:rFonts w:ascii="PT Sans" w:hAnsi="PT Sans"/>
                <w:sz w:val="20"/>
                <w:szCs w:val="20"/>
              </w:rPr>
            </w:pPr>
            <w:r w:rsidRPr="002029DE">
              <w:rPr>
                <w:rFonts w:ascii="PT Sans" w:hAnsi="PT Sans"/>
                <w:sz w:val="20"/>
                <w:szCs w:val="20"/>
              </w:rPr>
              <w:t xml:space="preserve">Designate four feet of “demilitarized zone” between the two sides. </w:t>
            </w:r>
          </w:p>
          <w:p w14:paraId="15BBD984" w14:textId="5E8E2584" w:rsidR="07BD45B5" w:rsidRPr="002029DE" w:rsidRDefault="317D6DA2" w:rsidP="6BA5B524">
            <w:pPr>
              <w:pStyle w:val="ListParagraph"/>
              <w:numPr>
                <w:ilvl w:val="1"/>
                <w:numId w:val="1"/>
              </w:numPr>
              <w:rPr>
                <w:rFonts w:ascii="PT Sans" w:hAnsi="PT Sans"/>
                <w:sz w:val="20"/>
                <w:szCs w:val="20"/>
              </w:rPr>
            </w:pPr>
            <w:r w:rsidRPr="002029DE">
              <w:rPr>
                <w:rFonts w:ascii="PT Sans" w:hAnsi="PT Sans"/>
                <w:sz w:val="20"/>
                <w:szCs w:val="20"/>
              </w:rPr>
              <w:t>Supply each side with lots of marshmallows</w:t>
            </w:r>
            <w:r w:rsidR="3BF194EB" w:rsidRPr="002029DE">
              <w:rPr>
                <w:rFonts w:ascii="PT Sans" w:hAnsi="PT Sans"/>
                <w:sz w:val="20"/>
                <w:szCs w:val="20"/>
              </w:rPr>
              <w:t xml:space="preserve"> </w:t>
            </w:r>
            <w:r w:rsidR="0D95787C" w:rsidRPr="002029DE">
              <w:rPr>
                <w:rFonts w:ascii="PT Sans" w:hAnsi="PT Sans"/>
                <w:sz w:val="20"/>
                <w:szCs w:val="20"/>
              </w:rPr>
              <w:t>in a variety of sizes</w:t>
            </w:r>
          </w:p>
          <w:p w14:paraId="63EB41DD" w14:textId="6208F2C8" w:rsidR="767AB01D" w:rsidRPr="002029DE" w:rsidRDefault="767AB01D" w:rsidP="6BA5B524">
            <w:pPr>
              <w:pStyle w:val="ListParagraph"/>
              <w:numPr>
                <w:ilvl w:val="1"/>
                <w:numId w:val="1"/>
              </w:numPr>
              <w:rPr>
                <w:rFonts w:ascii="PT Sans" w:hAnsi="PT Sans"/>
                <w:sz w:val="20"/>
                <w:szCs w:val="20"/>
              </w:rPr>
            </w:pPr>
            <w:r w:rsidRPr="002029DE">
              <w:rPr>
                <w:rFonts w:ascii="PT Sans" w:hAnsi="PT Sans"/>
                <w:sz w:val="20"/>
                <w:szCs w:val="20"/>
              </w:rPr>
              <w:t xml:space="preserve">Tell each side to place their structures. </w:t>
            </w:r>
            <w:r w:rsidRPr="002029DE">
              <w:rPr>
                <w:rFonts w:ascii="PT Sans" w:hAnsi="PT Sans"/>
                <w:b/>
                <w:bCs/>
                <w:sz w:val="20"/>
                <w:szCs w:val="20"/>
              </w:rPr>
              <w:t xml:space="preserve">These structures are not to be moved during the war. Just like in a real natural disaster or war you can’t move bridges, towers, and neighborhoods around. </w:t>
            </w:r>
          </w:p>
          <w:p w14:paraId="7EB26496" w14:textId="4C81E3FB" w:rsidR="0D95787C" w:rsidRPr="002029DE" w:rsidRDefault="0D95787C" w:rsidP="6BA5B524">
            <w:pPr>
              <w:pStyle w:val="ListParagraph"/>
              <w:numPr>
                <w:ilvl w:val="1"/>
                <w:numId w:val="1"/>
              </w:numPr>
              <w:rPr>
                <w:rFonts w:ascii="PT Sans" w:hAnsi="PT Sans"/>
                <w:b/>
                <w:bCs/>
                <w:sz w:val="20"/>
                <w:szCs w:val="20"/>
              </w:rPr>
            </w:pPr>
            <w:r w:rsidRPr="002029DE">
              <w:rPr>
                <w:rFonts w:ascii="PT Sans" w:hAnsi="PT Sans"/>
                <w:sz w:val="20"/>
                <w:szCs w:val="20"/>
              </w:rPr>
              <w:t>Set a timer for 3 minutes and tell students to</w:t>
            </w:r>
            <w:r w:rsidR="4C3A5DAD" w:rsidRPr="002029DE">
              <w:rPr>
                <w:rFonts w:ascii="PT Sans" w:hAnsi="PT Sans"/>
                <w:sz w:val="20"/>
                <w:szCs w:val="20"/>
              </w:rPr>
              <w:t xml:space="preserve"> </w:t>
            </w:r>
            <w:r w:rsidR="4C3A5DAD" w:rsidRPr="002029DE">
              <w:rPr>
                <w:rFonts w:ascii="PT Sans" w:hAnsi="PT Sans"/>
                <w:b/>
                <w:bCs/>
                <w:sz w:val="20"/>
                <w:szCs w:val="20"/>
              </w:rPr>
              <w:t>F</w:t>
            </w:r>
            <w:r w:rsidRPr="002029DE">
              <w:rPr>
                <w:rFonts w:ascii="PT Sans" w:hAnsi="PT Sans"/>
                <w:b/>
                <w:bCs/>
                <w:sz w:val="20"/>
                <w:szCs w:val="20"/>
              </w:rPr>
              <w:t>ire away and try and destroy as many of the ot</w:t>
            </w:r>
            <w:r w:rsidR="13FC0EE0" w:rsidRPr="002029DE">
              <w:rPr>
                <w:rFonts w:ascii="PT Sans" w:hAnsi="PT Sans"/>
                <w:b/>
                <w:bCs/>
                <w:sz w:val="20"/>
                <w:szCs w:val="20"/>
              </w:rPr>
              <w:t xml:space="preserve">her team’s structures as possible. </w:t>
            </w:r>
          </w:p>
          <w:p w14:paraId="3DA4D488" w14:textId="7A6066F5" w:rsidR="4657F96B" w:rsidRPr="002029DE" w:rsidRDefault="4657F96B" w:rsidP="6BA5B524">
            <w:pPr>
              <w:pStyle w:val="ListParagraph"/>
              <w:numPr>
                <w:ilvl w:val="1"/>
                <w:numId w:val="1"/>
              </w:numPr>
              <w:rPr>
                <w:rFonts w:ascii="PT Sans" w:hAnsi="PT Sans"/>
                <w:sz w:val="20"/>
                <w:szCs w:val="20"/>
              </w:rPr>
            </w:pPr>
            <w:r w:rsidRPr="002029DE">
              <w:rPr>
                <w:rFonts w:ascii="PT Sans" w:hAnsi="PT Sans"/>
                <w:sz w:val="20"/>
                <w:szCs w:val="20"/>
              </w:rPr>
              <w:t xml:space="preserve">After the three minutes talk about what structures withstood the attack and which did not. </w:t>
            </w:r>
          </w:p>
          <w:p w14:paraId="72404027" w14:textId="25D99808" w:rsidR="4657F96B" w:rsidRPr="002029DE" w:rsidRDefault="4657F96B" w:rsidP="6BA5B524">
            <w:pPr>
              <w:pStyle w:val="ListParagraph"/>
              <w:numPr>
                <w:ilvl w:val="2"/>
                <w:numId w:val="1"/>
              </w:numPr>
              <w:rPr>
                <w:rFonts w:ascii="PT Sans" w:hAnsi="PT Sans"/>
                <w:b/>
                <w:bCs/>
                <w:sz w:val="20"/>
                <w:szCs w:val="20"/>
              </w:rPr>
            </w:pPr>
            <w:r w:rsidRPr="002029DE">
              <w:rPr>
                <w:rFonts w:ascii="PT Sans" w:hAnsi="PT Sans"/>
                <w:b/>
                <w:bCs/>
                <w:sz w:val="20"/>
                <w:szCs w:val="20"/>
              </w:rPr>
              <w:t>What makes a structure strong?</w:t>
            </w:r>
          </w:p>
          <w:p w14:paraId="2C360B2C" w14:textId="4969D849" w:rsidR="4657F96B" w:rsidRPr="002029DE" w:rsidRDefault="4657F96B" w:rsidP="6BA5B524">
            <w:pPr>
              <w:pStyle w:val="ListParagraph"/>
              <w:numPr>
                <w:ilvl w:val="2"/>
                <w:numId w:val="1"/>
              </w:numPr>
              <w:rPr>
                <w:rFonts w:ascii="PT Sans" w:hAnsi="PT Sans"/>
                <w:sz w:val="20"/>
                <w:szCs w:val="20"/>
              </w:rPr>
            </w:pPr>
            <w:r w:rsidRPr="002029DE">
              <w:rPr>
                <w:rFonts w:ascii="PT Sans" w:hAnsi="PT Sans"/>
                <w:sz w:val="20"/>
                <w:szCs w:val="20"/>
              </w:rPr>
              <w:t xml:space="preserve">These are things commercial construction workers work towards. </w:t>
            </w:r>
            <w:r w:rsidR="110538F0" w:rsidRPr="002029DE">
              <w:rPr>
                <w:rFonts w:ascii="PT Sans" w:hAnsi="PT Sans"/>
                <w:sz w:val="20"/>
                <w:szCs w:val="20"/>
              </w:rPr>
              <w:t xml:space="preserve">And what people who work in demolition need to work around. </w:t>
            </w:r>
          </w:p>
          <w:p w14:paraId="76F9D2B4" w14:textId="4A197CEA" w:rsidR="4657F96B" w:rsidRPr="002A0F8A" w:rsidRDefault="4657F96B" w:rsidP="6BA5B524">
            <w:pPr>
              <w:rPr>
                <w:rFonts w:ascii="PT Sans" w:hAnsi="PT Sans"/>
                <w:b/>
                <w:bCs/>
                <w:i/>
                <w:iCs/>
                <w:sz w:val="20"/>
                <w:szCs w:val="20"/>
              </w:rPr>
            </w:pPr>
            <w:r w:rsidRPr="002A0F8A">
              <w:rPr>
                <w:rFonts w:ascii="PT Sans" w:hAnsi="PT Sans"/>
                <w:i/>
                <w:iCs/>
                <w:sz w:val="20"/>
                <w:szCs w:val="20"/>
              </w:rPr>
              <w:t>Note:</w:t>
            </w:r>
          </w:p>
          <w:p w14:paraId="3F671BFB" w14:textId="3D31EBA6" w:rsidR="4657F96B" w:rsidRPr="002A0F8A" w:rsidRDefault="4657F96B" w:rsidP="6BA5B524">
            <w:pPr>
              <w:rPr>
                <w:rFonts w:ascii="PT Sans" w:hAnsi="PT Sans"/>
                <w:i/>
                <w:iCs/>
                <w:sz w:val="20"/>
                <w:szCs w:val="20"/>
              </w:rPr>
            </w:pPr>
            <w:r w:rsidRPr="002A0F8A">
              <w:rPr>
                <w:rFonts w:ascii="PT Sans" w:hAnsi="PT Sans"/>
                <w:i/>
                <w:iCs/>
                <w:sz w:val="20"/>
                <w:szCs w:val="20"/>
              </w:rPr>
              <w:t xml:space="preserve">If you want to continue the battle </w:t>
            </w:r>
            <w:r w:rsidR="3B01F991" w:rsidRPr="002A0F8A">
              <w:rPr>
                <w:rFonts w:ascii="PT Sans" w:hAnsi="PT Sans"/>
                <w:i/>
                <w:iCs/>
                <w:sz w:val="20"/>
                <w:szCs w:val="20"/>
              </w:rPr>
              <w:t xml:space="preserve">allow students to make changes to where they placed their structures and repeat the process. If </w:t>
            </w:r>
            <w:r w:rsidR="05EFD969" w:rsidRPr="002A0F8A">
              <w:rPr>
                <w:rFonts w:ascii="PT Sans" w:hAnsi="PT Sans"/>
                <w:i/>
                <w:iCs/>
                <w:sz w:val="20"/>
                <w:szCs w:val="20"/>
              </w:rPr>
              <w:t>necessary</w:t>
            </w:r>
            <w:r w:rsidR="3B01F991" w:rsidRPr="002A0F8A">
              <w:rPr>
                <w:rFonts w:ascii="PT Sans" w:hAnsi="PT Sans"/>
                <w:i/>
                <w:iCs/>
                <w:sz w:val="20"/>
                <w:szCs w:val="20"/>
              </w:rPr>
              <w:t xml:space="preserve"> or </w:t>
            </w:r>
            <w:r w:rsidR="7A444F41" w:rsidRPr="002A0F8A">
              <w:rPr>
                <w:rFonts w:ascii="PT Sans" w:hAnsi="PT Sans"/>
                <w:i/>
                <w:iCs/>
                <w:sz w:val="20"/>
                <w:szCs w:val="20"/>
              </w:rPr>
              <w:t>conducive,</w:t>
            </w:r>
            <w:r w:rsidR="3B01F991" w:rsidRPr="002A0F8A">
              <w:rPr>
                <w:rFonts w:ascii="PT Sans" w:hAnsi="PT Sans"/>
                <w:i/>
                <w:iCs/>
                <w:sz w:val="20"/>
                <w:szCs w:val="20"/>
              </w:rPr>
              <w:t xml:space="preserve"> make the demilitarized </w:t>
            </w:r>
            <w:r w:rsidR="2288EA41" w:rsidRPr="002A0F8A">
              <w:rPr>
                <w:rFonts w:ascii="PT Sans" w:hAnsi="PT Sans"/>
                <w:i/>
                <w:iCs/>
                <w:sz w:val="20"/>
                <w:szCs w:val="20"/>
              </w:rPr>
              <w:t xml:space="preserve">zone smaller. </w:t>
            </w:r>
          </w:p>
          <w:p w14:paraId="0CC4618D" w14:textId="3EEA153D" w:rsidR="00912D24" w:rsidRPr="002029DE" w:rsidRDefault="00912D24" w:rsidP="2787F006">
            <w:pPr>
              <w:rPr>
                <w:rFonts w:ascii="PT Sans" w:hAnsi="PT Sans"/>
                <w:sz w:val="20"/>
                <w:szCs w:val="20"/>
              </w:rPr>
            </w:pPr>
          </w:p>
        </w:tc>
      </w:tr>
      <w:tr w:rsidR="00912D24" w14:paraId="23DE72B4" w14:textId="77777777" w:rsidTr="6BA5B524">
        <w:tc>
          <w:tcPr>
            <w:tcW w:w="2695" w:type="dxa"/>
          </w:tcPr>
          <w:p w14:paraId="023CF469" w14:textId="4C9AC93F" w:rsidR="00912D24" w:rsidRPr="002029DE" w:rsidRDefault="00912D24">
            <w:pPr>
              <w:rPr>
                <w:rFonts w:ascii="Acumin Pro Condensed Black" w:hAnsi="Acumin Pro Condensed Black"/>
                <w:sz w:val="24"/>
                <w:szCs w:val="24"/>
              </w:rPr>
            </w:pPr>
            <w:r w:rsidRPr="002029DE">
              <w:rPr>
                <w:rFonts w:ascii="Acumin Pro Condensed Black" w:hAnsi="Acumin Pro Condensed Black"/>
                <w:sz w:val="24"/>
                <w:szCs w:val="24"/>
              </w:rPr>
              <w:lastRenderedPageBreak/>
              <w:t>Job Exploration</w:t>
            </w:r>
            <w:r w:rsidR="0092799E" w:rsidRPr="002029DE">
              <w:rPr>
                <w:rFonts w:ascii="Acumin Pro Condensed Black" w:hAnsi="Acumin Pro Condensed Black"/>
                <w:sz w:val="24"/>
                <w:szCs w:val="24"/>
              </w:rPr>
              <w:t xml:space="preserve"> – 20min </w:t>
            </w:r>
          </w:p>
          <w:p w14:paraId="632EF86A" w14:textId="2E58C513" w:rsidR="00912D24" w:rsidRPr="002029DE" w:rsidRDefault="00912D24" w:rsidP="2787F006">
            <w:pPr>
              <w:rPr>
                <w:rFonts w:ascii="Acumin Pro Condensed Black" w:hAnsi="Acumin Pro Condensed Black"/>
                <w:sz w:val="24"/>
                <w:szCs w:val="24"/>
              </w:rPr>
            </w:pPr>
          </w:p>
          <w:p w14:paraId="5407E63E" w14:textId="16E770B9" w:rsidR="00912D24" w:rsidRPr="002029DE" w:rsidRDefault="3B4B2CD1" w:rsidP="2787F006">
            <w:pPr>
              <w:jc w:val="center"/>
              <w:rPr>
                <w:rFonts w:ascii="Acumin Pro Condensed Black" w:hAnsi="Acumin Pro Condensed Black"/>
                <w:sz w:val="24"/>
                <w:szCs w:val="24"/>
              </w:rPr>
            </w:pPr>
            <w:r w:rsidRPr="002029DE">
              <w:rPr>
                <w:rFonts w:ascii="Acumin Pro Condensed Black" w:hAnsi="Acumin Pro Condensed Black"/>
                <w:noProof/>
                <w:sz w:val="24"/>
                <w:szCs w:val="24"/>
              </w:rPr>
              <w:drawing>
                <wp:inline distT="0" distB="0" distL="0" distR="0" wp14:anchorId="74CBE427" wp14:editId="2403D65D">
                  <wp:extent cx="1390650" cy="1390650"/>
                  <wp:effectExtent l="0" t="0" r="0" b="0"/>
                  <wp:docPr id="896241344" name="Picture 896241344" descr="Presentation with medi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inline>
              </w:drawing>
            </w:r>
            <w:r w:rsidR="00912D24" w:rsidRPr="002029DE">
              <w:rPr>
                <w:rFonts w:ascii="Acumin Pro Condensed Black" w:hAnsi="Acumin Pro Condensed Black"/>
                <w:sz w:val="24"/>
                <w:szCs w:val="24"/>
              </w:rPr>
              <w:br/>
            </w:r>
          </w:p>
        </w:tc>
        <w:tc>
          <w:tcPr>
            <w:tcW w:w="6655" w:type="dxa"/>
          </w:tcPr>
          <w:p w14:paraId="11F2331D" w14:textId="5C4EF220" w:rsidR="40DA735F" w:rsidRPr="002029DE" w:rsidRDefault="40DA735F" w:rsidP="15A575FF">
            <w:pPr>
              <w:rPr>
                <w:rFonts w:ascii="PT Sans" w:hAnsi="PT Sans"/>
                <w:sz w:val="20"/>
                <w:szCs w:val="20"/>
              </w:rPr>
            </w:pPr>
            <w:r w:rsidRPr="002029DE">
              <w:rPr>
                <w:rFonts w:ascii="PT Sans" w:hAnsi="PT Sans"/>
                <w:sz w:val="20"/>
                <w:szCs w:val="20"/>
              </w:rPr>
              <w:t>Slides 15-19</w:t>
            </w:r>
          </w:p>
          <w:p w14:paraId="0BF38A7D" w14:textId="5DEB4E65" w:rsidR="1236523B" w:rsidRPr="002029DE" w:rsidRDefault="1236523B" w:rsidP="15A575FF">
            <w:pPr>
              <w:rPr>
                <w:rFonts w:ascii="PT Sans" w:hAnsi="PT Sans"/>
                <w:sz w:val="20"/>
                <w:szCs w:val="20"/>
              </w:rPr>
            </w:pPr>
            <w:r w:rsidRPr="002029DE">
              <w:rPr>
                <w:rFonts w:ascii="PT Sans" w:hAnsi="PT Sans"/>
                <w:sz w:val="20"/>
                <w:szCs w:val="20"/>
              </w:rPr>
              <w:t>Awareness of careers in commercial construction:</w:t>
            </w:r>
          </w:p>
          <w:p w14:paraId="7BE51D74" w14:textId="110B08F0" w:rsidR="0BD69628" w:rsidRPr="002029DE" w:rsidRDefault="0BD69628" w:rsidP="15A575FF">
            <w:pPr>
              <w:pStyle w:val="ListParagraph"/>
              <w:numPr>
                <w:ilvl w:val="0"/>
                <w:numId w:val="3"/>
              </w:numPr>
              <w:rPr>
                <w:rFonts w:ascii="PT Sans" w:hAnsi="PT Sans"/>
                <w:b/>
                <w:bCs/>
                <w:sz w:val="20"/>
                <w:szCs w:val="20"/>
              </w:rPr>
            </w:pPr>
            <w:r w:rsidRPr="002029DE">
              <w:rPr>
                <w:rFonts w:ascii="PT Sans" w:hAnsi="PT Sans"/>
                <w:b/>
                <w:bCs/>
                <w:sz w:val="20"/>
                <w:szCs w:val="20"/>
              </w:rPr>
              <w:t xml:space="preserve">Residential </w:t>
            </w:r>
          </w:p>
          <w:p w14:paraId="088ED666" w14:textId="1BE37B12" w:rsidR="0BD69628" w:rsidRPr="002029DE" w:rsidRDefault="0BD69628" w:rsidP="15A575FF">
            <w:pPr>
              <w:pStyle w:val="ListParagraph"/>
              <w:numPr>
                <w:ilvl w:val="0"/>
                <w:numId w:val="3"/>
              </w:numPr>
              <w:rPr>
                <w:rFonts w:ascii="PT Sans" w:hAnsi="PT Sans"/>
                <w:b/>
                <w:bCs/>
                <w:sz w:val="20"/>
                <w:szCs w:val="20"/>
              </w:rPr>
            </w:pPr>
            <w:r w:rsidRPr="002029DE">
              <w:rPr>
                <w:rFonts w:ascii="PT Sans" w:hAnsi="PT Sans"/>
                <w:b/>
                <w:bCs/>
                <w:sz w:val="20"/>
                <w:szCs w:val="20"/>
              </w:rPr>
              <w:t>Civil</w:t>
            </w:r>
          </w:p>
          <w:p w14:paraId="776B2DB3" w14:textId="0598DEEE" w:rsidR="43B831C5" w:rsidRPr="002029DE" w:rsidRDefault="43B831C5" w:rsidP="2787F006">
            <w:pPr>
              <w:pStyle w:val="ListParagraph"/>
              <w:numPr>
                <w:ilvl w:val="0"/>
                <w:numId w:val="3"/>
              </w:numPr>
              <w:rPr>
                <w:rFonts w:ascii="PT Sans" w:hAnsi="PT Sans"/>
                <w:b/>
                <w:bCs/>
                <w:sz w:val="20"/>
                <w:szCs w:val="20"/>
              </w:rPr>
            </w:pPr>
            <w:r w:rsidRPr="002029DE">
              <w:rPr>
                <w:rFonts w:ascii="PT Sans" w:hAnsi="PT Sans"/>
                <w:b/>
                <w:bCs/>
                <w:sz w:val="20"/>
                <w:szCs w:val="20"/>
              </w:rPr>
              <w:t xml:space="preserve">Commercial construction is </w:t>
            </w:r>
            <w:r w:rsidR="538152A7" w:rsidRPr="002029DE">
              <w:rPr>
                <w:rFonts w:ascii="PT Sans" w:hAnsi="PT Sans"/>
                <w:b/>
                <w:bCs/>
                <w:sz w:val="20"/>
                <w:szCs w:val="20"/>
              </w:rPr>
              <w:t xml:space="preserve">the branch of construction that builds big buildings like you see in cities. This often includes large bridges and skyscraper towers. Building these big projects </w:t>
            </w:r>
            <w:r w:rsidR="18089C1B" w:rsidRPr="002029DE">
              <w:rPr>
                <w:rFonts w:ascii="PT Sans" w:hAnsi="PT Sans"/>
                <w:b/>
                <w:bCs/>
                <w:sz w:val="20"/>
                <w:szCs w:val="20"/>
              </w:rPr>
              <w:t xml:space="preserve">takes a lot of specialized work. </w:t>
            </w:r>
          </w:p>
          <w:p w14:paraId="73F95FCD" w14:textId="3812CDC5" w:rsidR="0B1C6BBF" w:rsidRPr="002029DE" w:rsidRDefault="0B1C6BBF" w:rsidP="2787F006">
            <w:pPr>
              <w:pStyle w:val="ListParagraph"/>
              <w:numPr>
                <w:ilvl w:val="1"/>
                <w:numId w:val="3"/>
              </w:numPr>
              <w:rPr>
                <w:rFonts w:ascii="PT Sans" w:hAnsi="PT Sans"/>
                <w:b/>
                <w:bCs/>
                <w:sz w:val="20"/>
                <w:szCs w:val="20"/>
              </w:rPr>
            </w:pPr>
            <w:r w:rsidRPr="002029DE">
              <w:rPr>
                <w:rFonts w:ascii="PT Sans" w:hAnsi="PT Sans"/>
                <w:sz w:val="20"/>
                <w:szCs w:val="20"/>
              </w:rPr>
              <w:t>Welder</w:t>
            </w:r>
          </w:p>
          <w:p w14:paraId="4492C1F4" w14:textId="19E533B4" w:rsidR="75624725" w:rsidRPr="002029DE" w:rsidRDefault="75624725" w:rsidP="2787F006">
            <w:pPr>
              <w:pStyle w:val="ListParagraph"/>
              <w:numPr>
                <w:ilvl w:val="2"/>
                <w:numId w:val="3"/>
              </w:numPr>
              <w:rPr>
                <w:rFonts w:ascii="PT Sans" w:hAnsi="PT Sans"/>
                <w:b/>
                <w:bCs/>
                <w:sz w:val="20"/>
                <w:szCs w:val="20"/>
              </w:rPr>
            </w:pPr>
            <w:r w:rsidRPr="002029DE">
              <w:rPr>
                <w:rFonts w:ascii="PT Sans" w:hAnsi="PT Sans"/>
                <w:b/>
                <w:bCs/>
                <w:sz w:val="20"/>
                <w:szCs w:val="20"/>
              </w:rPr>
              <w:t>Welders</w:t>
            </w:r>
            <w:r w:rsidR="0820CFB1" w:rsidRPr="002029DE">
              <w:rPr>
                <w:rFonts w:ascii="PT Sans" w:hAnsi="PT Sans"/>
                <w:b/>
                <w:bCs/>
                <w:sz w:val="20"/>
                <w:szCs w:val="20"/>
              </w:rPr>
              <w:t xml:space="preserve"> use heat to work with metal and strengthen </w:t>
            </w:r>
            <w:r w:rsidR="2697BDF7" w:rsidRPr="002029DE">
              <w:rPr>
                <w:rFonts w:ascii="PT Sans" w:hAnsi="PT Sans"/>
                <w:b/>
                <w:bCs/>
                <w:sz w:val="20"/>
                <w:szCs w:val="20"/>
              </w:rPr>
              <w:t>its</w:t>
            </w:r>
            <w:r w:rsidR="0820CFB1" w:rsidRPr="002029DE">
              <w:rPr>
                <w:rFonts w:ascii="PT Sans" w:hAnsi="PT Sans"/>
                <w:b/>
                <w:bCs/>
                <w:sz w:val="20"/>
                <w:szCs w:val="20"/>
              </w:rPr>
              <w:t xml:space="preserve"> connections. This </w:t>
            </w:r>
            <w:bookmarkStart w:id="5" w:name="_Int_kD4cYexp"/>
            <w:r w:rsidR="0820CFB1" w:rsidRPr="002029DE">
              <w:rPr>
                <w:rFonts w:ascii="PT Sans" w:hAnsi="PT Sans"/>
                <w:b/>
                <w:bCs/>
                <w:sz w:val="20"/>
                <w:szCs w:val="20"/>
              </w:rPr>
              <w:t>particular career</w:t>
            </w:r>
            <w:bookmarkEnd w:id="5"/>
            <w:r w:rsidR="0820CFB1" w:rsidRPr="002029DE">
              <w:rPr>
                <w:rFonts w:ascii="PT Sans" w:hAnsi="PT Sans"/>
                <w:b/>
                <w:bCs/>
                <w:sz w:val="20"/>
                <w:szCs w:val="20"/>
              </w:rPr>
              <w:t xml:space="preserve"> involves lots of sparks! </w:t>
            </w:r>
          </w:p>
          <w:p w14:paraId="02845D6D" w14:textId="15E52890" w:rsidR="0B1C6BBF" w:rsidRPr="002029DE" w:rsidRDefault="0B1C6BBF" w:rsidP="2787F006">
            <w:pPr>
              <w:pStyle w:val="ListParagraph"/>
              <w:numPr>
                <w:ilvl w:val="1"/>
                <w:numId w:val="3"/>
              </w:numPr>
              <w:rPr>
                <w:rFonts w:ascii="PT Sans" w:hAnsi="PT Sans"/>
                <w:sz w:val="20"/>
                <w:szCs w:val="20"/>
              </w:rPr>
            </w:pPr>
            <w:r w:rsidRPr="002029DE">
              <w:rPr>
                <w:rFonts w:ascii="PT Sans" w:hAnsi="PT Sans"/>
                <w:sz w:val="20"/>
                <w:szCs w:val="20"/>
              </w:rPr>
              <w:lastRenderedPageBreak/>
              <w:t>Ironworker</w:t>
            </w:r>
          </w:p>
          <w:p w14:paraId="1BD9AE49" w14:textId="3AC884BF" w:rsidR="13689671" w:rsidRPr="002029DE" w:rsidRDefault="13689671" w:rsidP="2787F006">
            <w:pPr>
              <w:pStyle w:val="ListParagraph"/>
              <w:numPr>
                <w:ilvl w:val="2"/>
                <w:numId w:val="3"/>
              </w:numPr>
              <w:rPr>
                <w:rFonts w:ascii="PT Sans" w:hAnsi="PT Sans"/>
                <w:b/>
                <w:bCs/>
                <w:sz w:val="20"/>
                <w:szCs w:val="20"/>
              </w:rPr>
            </w:pPr>
            <w:r w:rsidRPr="002029DE">
              <w:rPr>
                <w:rFonts w:ascii="PT Sans" w:hAnsi="PT Sans"/>
                <w:b/>
                <w:bCs/>
                <w:sz w:val="20"/>
                <w:szCs w:val="20"/>
              </w:rPr>
              <w:t xml:space="preserve">Ironworkers place and install iron or steel girders, columns and other construction materials to form the infrastructure all around us. Ironworkers must always be paying attention to details to check vertical and horizontal alignment. This often means balancing from the top of new skyscrapers! </w:t>
            </w:r>
          </w:p>
          <w:p w14:paraId="56907374" w14:textId="7EDEEBD3" w:rsidR="0B1C6BBF" w:rsidRPr="002029DE" w:rsidRDefault="0B1C6BBF" w:rsidP="2787F006">
            <w:pPr>
              <w:pStyle w:val="ListParagraph"/>
              <w:numPr>
                <w:ilvl w:val="1"/>
                <w:numId w:val="3"/>
              </w:numPr>
              <w:rPr>
                <w:rFonts w:ascii="PT Sans" w:hAnsi="PT Sans"/>
                <w:sz w:val="20"/>
                <w:szCs w:val="20"/>
              </w:rPr>
            </w:pPr>
            <w:r w:rsidRPr="002029DE">
              <w:rPr>
                <w:rFonts w:ascii="PT Sans" w:hAnsi="PT Sans"/>
                <w:sz w:val="20"/>
                <w:szCs w:val="20"/>
              </w:rPr>
              <w:t xml:space="preserve">Tower crane operator </w:t>
            </w:r>
          </w:p>
          <w:p w14:paraId="63910688" w14:textId="3F6DA0B8" w:rsidR="11B394BA" w:rsidRPr="002029DE" w:rsidRDefault="11B394BA" w:rsidP="2787F006">
            <w:pPr>
              <w:pStyle w:val="ListParagraph"/>
              <w:numPr>
                <w:ilvl w:val="2"/>
                <w:numId w:val="3"/>
              </w:numPr>
              <w:rPr>
                <w:rFonts w:ascii="PT Sans" w:hAnsi="PT Sans"/>
                <w:b/>
                <w:bCs/>
                <w:sz w:val="20"/>
                <w:szCs w:val="20"/>
              </w:rPr>
            </w:pPr>
            <w:r w:rsidRPr="002029DE">
              <w:rPr>
                <w:rFonts w:ascii="PT Sans" w:hAnsi="PT Sans"/>
                <w:b/>
                <w:bCs/>
                <w:sz w:val="20"/>
                <w:szCs w:val="20"/>
              </w:rPr>
              <w:t xml:space="preserve">These craft professionals use their knowledge of load calculations and crane operations to hoist heavy materials off the ground and to significant heights.  </w:t>
            </w:r>
          </w:p>
          <w:p w14:paraId="6B5B0EC1" w14:textId="41D04BF1" w:rsidR="32E3DFA2" w:rsidRPr="002029DE" w:rsidRDefault="32E3DFA2" w:rsidP="2787F006">
            <w:pPr>
              <w:pStyle w:val="ListParagraph"/>
              <w:numPr>
                <w:ilvl w:val="1"/>
                <w:numId w:val="3"/>
              </w:numPr>
              <w:rPr>
                <w:rFonts w:ascii="PT Sans" w:hAnsi="PT Sans"/>
                <w:sz w:val="20"/>
                <w:szCs w:val="20"/>
              </w:rPr>
            </w:pPr>
            <w:r w:rsidRPr="002029DE">
              <w:rPr>
                <w:rFonts w:ascii="PT Sans" w:hAnsi="PT Sans"/>
                <w:sz w:val="20"/>
                <w:szCs w:val="20"/>
              </w:rPr>
              <w:t xml:space="preserve">Civil engineer </w:t>
            </w:r>
          </w:p>
          <w:p w14:paraId="5623F8E0" w14:textId="1E1E35F4" w:rsidR="10B260D4" w:rsidRPr="002029DE" w:rsidRDefault="10B260D4" w:rsidP="2787F006">
            <w:pPr>
              <w:pStyle w:val="ListParagraph"/>
              <w:numPr>
                <w:ilvl w:val="2"/>
                <w:numId w:val="3"/>
              </w:numPr>
              <w:rPr>
                <w:rFonts w:ascii="PT Sans" w:hAnsi="PT Sans"/>
                <w:b/>
                <w:bCs/>
                <w:sz w:val="20"/>
                <w:szCs w:val="20"/>
              </w:rPr>
            </w:pPr>
            <w:r w:rsidRPr="002029DE">
              <w:rPr>
                <w:rFonts w:ascii="PT Sans" w:hAnsi="PT Sans"/>
                <w:b/>
                <w:bCs/>
                <w:sz w:val="20"/>
                <w:szCs w:val="20"/>
              </w:rPr>
              <w:t xml:space="preserve">Civil engineers design, construct, supervise, operate and maintain large construction projects and systems including roads, buildings, airports, tunnels, dams, bridges and systems for water supply and sewage treatment.  </w:t>
            </w:r>
          </w:p>
          <w:p w14:paraId="7F753114" w14:textId="783781F8" w:rsidR="2787F006" w:rsidRPr="002029DE" w:rsidRDefault="2787F006" w:rsidP="2787F006">
            <w:pPr>
              <w:rPr>
                <w:rFonts w:ascii="PT Sans" w:hAnsi="PT Sans"/>
                <w:sz w:val="20"/>
                <w:szCs w:val="20"/>
              </w:rPr>
            </w:pPr>
          </w:p>
          <w:p w14:paraId="2BEE0D3A" w14:textId="57410ABC" w:rsidR="0E8D21D2" w:rsidRPr="002029DE" w:rsidRDefault="0E8D21D2" w:rsidP="2787F006">
            <w:pPr>
              <w:spacing w:line="259" w:lineRule="auto"/>
              <w:rPr>
                <w:rFonts w:ascii="PT Sans" w:eastAsia="Calibri" w:hAnsi="PT Sans" w:cs="Calibri"/>
                <w:color w:val="000000" w:themeColor="text1"/>
                <w:sz w:val="20"/>
                <w:szCs w:val="20"/>
              </w:rPr>
            </w:pPr>
            <w:r w:rsidRPr="002029DE">
              <w:rPr>
                <w:rFonts w:ascii="PT Sans" w:eastAsia="Calibri" w:hAnsi="PT Sans" w:cs="Calibri"/>
                <w:b/>
                <w:bCs/>
                <w:color w:val="000000" w:themeColor="text1"/>
                <w:sz w:val="20"/>
                <w:szCs w:val="20"/>
              </w:rPr>
              <w:t xml:space="preserve">Now, let's hear from a real industry professional who can tell us about their career in residential construction! </w:t>
            </w:r>
          </w:p>
          <w:p w14:paraId="536B0AC5" w14:textId="6CE2D0A2" w:rsidR="0E8D21D2" w:rsidRPr="002029DE" w:rsidRDefault="0E8D21D2" w:rsidP="2787F006">
            <w:pPr>
              <w:pStyle w:val="ListParagraph"/>
              <w:numPr>
                <w:ilvl w:val="1"/>
                <w:numId w:val="14"/>
              </w:numPr>
              <w:spacing w:line="259" w:lineRule="auto"/>
              <w:rPr>
                <w:rFonts w:ascii="PT Sans" w:eastAsia="Calibri" w:hAnsi="PT Sans" w:cs="Calibri"/>
                <w:color w:val="000000" w:themeColor="text1"/>
                <w:sz w:val="20"/>
                <w:szCs w:val="20"/>
              </w:rPr>
            </w:pPr>
            <w:r w:rsidRPr="002029DE">
              <w:rPr>
                <w:rFonts w:ascii="PT Sans" w:eastAsia="Calibri" w:hAnsi="PT Sans" w:cs="Calibri"/>
                <w:color w:val="000000" w:themeColor="text1"/>
                <w:sz w:val="20"/>
                <w:szCs w:val="20"/>
              </w:rPr>
              <w:t xml:space="preserve">Introduce a community partner if applicable. </w:t>
            </w:r>
          </w:p>
          <w:p w14:paraId="65CE1ABD" w14:textId="427AEB17" w:rsidR="0E8D21D2" w:rsidRPr="002029DE" w:rsidRDefault="0E8D21D2" w:rsidP="2787F006">
            <w:pPr>
              <w:pStyle w:val="ListParagraph"/>
              <w:numPr>
                <w:ilvl w:val="1"/>
                <w:numId w:val="14"/>
              </w:numPr>
              <w:spacing w:line="259" w:lineRule="auto"/>
              <w:rPr>
                <w:rFonts w:ascii="PT Sans" w:eastAsia="Calibri" w:hAnsi="PT Sans" w:cs="Calibri"/>
                <w:color w:val="000000" w:themeColor="text1"/>
                <w:sz w:val="20"/>
                <w:szCs w:val="20"/>
              </w:rPr>
            </w:pPr>
            <w:r w:rsidRPr="002029DE">
              <w:rPr>
                <w:rFonts w:ascii="PT Sans" w:eastAsia="Calibri" w:hAnsi="PT Sans" w:cs="Calibri"/>
                <w:color w:val="000000" w:themeColor="text1"/>
                <w:sz w:val="20"/>
                <w:szCs w:val="20"/>
              </w:rPr>
              <w:t>If no community partner can attend introduce the video.</w:t>
            </w:r>
          </w:p>
          <w:p w14:paraId="4D8AD371" w14:textId="7771CFDC" w:rsidR="0E8D21D2" w:rsidRPr="002029DE" w:rsidRDefault="0E8D21D2" w:rsidP="15A575FF">
            <w:pPr>
              <w:pStyle w:val="ListParagraph"/>
              <w:numPr>
                <w:ilvl w:val="0"/>
                <w:numId w:val="14"/>
              </w:numPr>
              <w:spacing w:line="259" w:lineRule="auto"/>
              <w:rPr>
                <w:rFonts w:ascii="PT Sans" w:eastAsia="Calibri" w:hAnsi="PT Sans" w:cs="Calibri"/>
                <w:color w:val="000000" w:themeColor="text1"/>
                <w:sz w:val="20"/>
                <w:szCs w:val="20"/>
              </w:rPr>
            </w:pPr>
            <w:r w:rsidRPr="002029DE">
              <w:rPr>
                <w:rFonts w:ascii="PT Sans" w:eastAsia="Calibri" w:hAnsi="PT Sans" w:cs="Calibri"/>
                <w:color w:val="000000" w:themeColor="text1"/>
                <w:sz w:val="20"/>
                <w:szCs w:val="20"/>
              </w:rPr>
              <w:t xml:space="preserve">Show slide with general salary information on it. </w:t>
            </w:r>
          </w:p>
          <w:p w14:paraId="6574FB67" w14:textId="63A77F06" w:rsidR="0E8D21D2" w:rsidRPr="002029DE" w:rsidRDefault="0E8D21D2" w:rsidP="2787F006">
            <w:pPr>
              <w:pStyle w:val="ListParagraph"/>
              <w:numPr>
                <w:ilvl w:val="0"/>
                <w:numId w:val="14"/>
              </w:numPr>
              <w:spacing w:line="259" w:lineRule="auto"/>
              <w:rPr>
                <w:rFonts w:ascii="PT Sans" w:eastAsia="Calibri" w:hAnsi="PT Sans" w:cs="Calibri"/>
                <w:color w:val="000000" w:themeColor="text1"/>
                <w:sz w:val="20"/>
                <w:szCs w:val="20"/>
              </w:rPr>
            </w:pPr>
            <w:r w:rsidRPr="002029DE">
              <w:rPr>
                <w:rFonts w:ascii="PT Sans" w:eastAsia="Calibri" w:hAnsi="PT Sans" w:cs="Calibri"/>
                <w:color w:val="000000" w:themeColor="text1"/>
                <w:sz w:val="20"/>
                <w:szCs w:val="20"/>
              </w:rPr>
              <w:t xml:space="preserve">Open the floor for students to ask their own questions of the industry professional. </w:t>
            </w:r>
          </w:p>
          <w:p w14:paraId="5A8BC1E0" w14:textId="6F06D4ED" w:rsidR="0E8D21D2" w:rsidRPr="002029DE" w:rsidRDefault="0E8D21D2" w:rsidP="2787F006">
            <w:pPr>
              <w:pStyle w:val="ListParagraph"/>
              <w:numPr>
                <w:ilvl w:val="1"/>
                <w:numId w:val="14"/>
              </w:numPr>
              <w:spacing w:line="259" w:lineRule="auto"/>
              <w:rPr>
                <w:rFonts w:ascii="PT Sans" w:eastAsia="Calibri" w:hAnsi="PT Sans" w:cs="Calibri"/>
                <w:color w:val="000000" w:themeColor="text1"/>
                <w:sz w:val="20"/>
                <w:szCs w:val="20"/>
              </w:rPr>
            </w:pPr>
            <w:r w:rsidRPr="002029DE">
              <w:rPr>
                <w:rFonts w:ascii="PT Sans" w:eastAsia="Calibri" w:hAnsi="PT Sans" w:cs="Calibri"/>
                <w:color w:val="000000" w:themeColor="text1"/>
                <w:sz w:val="20"/>
                <w:szCs w:val="20"/>
              </w:rPr>
              <w:t>Note: If no industry professional is available ask students what their questions would be and make a list. Send this list to your Coordinator and they will try to get those questions answered.</w:t>
            </w:r>
          </w:p>
          <w:p w14:paraId="37789550" w14:textId="67FFDF8F" w:rsidR="2787F006" w:rsidRPr="002029DE" w:rsidRDefault="2787F006" w:rsidP="2787F006">
            <w:pPr>
              <w:rPr>
                <w:rFonts w:ascii="PT Sans" w:hAnsi="PT Sans"/>
                <w:sz w:val="20"/>
                <w:szCs w:val="20"/>
              </w:rPr>
            </w:pPr>
          </w:p>
          <w:p w14:paraId="3E5F5E61" w14:textId="2A7892C0" w:rsidR="0513C858" w:rsidRPr="002029DE" w:rsidRDefault="0513C858" w:rsidP="2787F006">
            <w:pPr>
              <w:rPr>
                <w:rFonts w:ascii="PT Sans" w:hAnsi="PT Sans"/>
                <w:sz w:val="20"/>
                <w:szCs w:val="20"/>
              </w:rPr>
            </w:pPr>
            <w:r w:rsidRPr="002029DE">
              <w:rPr>
                <w:rFonts w:ascii="PT Sans" w:hAnsi="PT Sans"/>
                <w:sz w:val="20"/>
                <w:szCs w:val="20"/>
              </w:rPr>
              <w:t>Videos:</w:t>
            </w:r>
          </w:p>
          <w:p w14:paraId="1E3FE9C9" w14:textId="5F2FBD32" w:rsidR="0513C858" w:rsidRPr="002029DE" w:rsidRDefault="0513C858" w:rsidP="2787F006">
            <w:pPr>
              <w:rPr>
                <w:rFonts w:ascii="PT Sans" w:hAnsi="PT Sans"/>
                <w:sz w:val="20"/>
                <w:szCs w:val="20"/>
              </w:rPr>
            </w:pPr>
            <w:r w:rsidRPr="002029DE">
              <w:rPr>
                <w:rFonts w:ascii="PT Sans" w:hAnsi="PT Sans"/>
                <w:sz w:val="20"/>
                <w:szCs w:val="20"/>
              </w:rPr>
              <w:t xml:space="preserve">Inside the hard hat Welder: </w:t>
            </w:r>
            <w:hyperlink r:id="rId15">
              <w:r w:rsidRPr="002029DE">
                <w:rPr>
                  <w:rStyle w:val="Hyperlink"/>
                  <w:rFonts w:ascii="PT Sans" w:hAnsi="PT Sans"/>
                  <w:sz w:val="20"/>
                  <w:szCs w:val="20"/>
                </w:rPr>
                <w:t>https://youtu.be/BQzERXpnP00</w:t>
              </w:r>
            </w:hyperlink>
            <w:r w:rsidRPr="002029DE">
              <w:rPr>
                <w:rFonts w:ascii="PT Sans" w:hAnsi="PT Sans"/>
                <w:sz w:val="20"/>
                <w:szCs w:val="20"/>
              </w:rPr>
              <w:t xml:space="preserve"> </w:t>
            </w:r>
          </w:p>
          <w:p w14:paraId="315F0E61" w14:textId="5B309AED" w:rsidR="0513C858" w:rsidRPr="002029DE" w:rsidRDefault="0513C858" w:rsidP="2787F006">
            <w:pPr>
              <w:rPr>
                <w:rFonts w:ascii="PT Sans" w:hAnsi="PT Sans"/>
                <w:sz w:val="20"/>
                <w:szCs w:val="20"/>
              </w:rPr>
            </w:pPr>
            <w:r w:rsidRPr="002029DE">
              <w:rPr>
                <w:rFonts w:ascii="PT Sans" w:hAnsi="PT Sans"/>
                <w:sz w:val="20"/>
                <w:szCs w:val="20"/>
              </w:rPr>
              <w:t xml:space="preserve">Inside the hard hat Ironworker: </w:t>
            </w:r>
            <w:hyperlink r:id="rId16">
              <w:r w:rsidRPr="002029DE">
                <w:rPr>
                  <w:rStyle w:val="Hyperlink"/>
                  <w:rFonts w:ascii="PT Sans" w:hAnsi="PT Sans"/>
                  <w:sz w:val="20"/>
                  <w:szCs w:val="20"/>
                </w:rPr>
                <w:t>https://youtu.be/ELeycZxidWY</w:t>
              </w:r>
            </w:hyperlink>
            <w:r w:rsidRPr="002029DE">
              <w:rPr>
                <w:rFonts w:ascii="PT Sans" w:hAnsi="PT Sans"/>
                <w:sz w:val="20"/>
                <w:szCs w:val="20"/>
              </w:rPr>
              <w:t xml:space="preserve"> </w:t>
            </w:r>
          </w:p>
          <w:p w14:paraId="6DAC4C93" w14:textId="425151A2" w:rsidR="0513C858" w:rsidRPr="002029DE" w:rsidRDefault="0513C858" w:rsidP="2787F006">
            <w:pPr>
              <w:rPr>
                <w:rFonts w:ascii="PT Sans" w:hAnsi="PT Sans"/>
                <w:sz w:val="20"/>
                <w:szCs w:val="20"/>
              </w:rPr>
            </w:pPr>
            <w:r w:rsidRPr="002029DE">
              <w:rPr>
                <w:rFonts w:ascii="PT Sans" w:hAnsi="PT Sans"/>
                <w:sz w:val="20"/>
                <w:szCs w:val="20"/>
              </w:rPr>
              <w:t xml:space="preserve">Inside the hard hat Tower Crane Operator: </w:t>
            </w:r>
            <w:hyperlink r:id="rId17">
              <w:r w:rsidRPr="002029DE">
                <w:rPr>
                  <w:rStyle w:val="Hyperlink"/>
                  <w:rFonts w:ascii="PT Sans" w:hAnsi="PT Sans"/>
                  <w:sz w:val="20"/>
                  <w:szCs w:val="20"/>
                </w:rPr>
                <w:t>https://youtu.be/fDfsMZhMg4U</w:t>
              </w:r>
            </w:hyperlink>
            <w:r w:rsidRPr="002029DE">
              <w:rPr>
                <w:rFonts w:ascii="PT Sans" w:hAnsi="PT Sans"/>
                <w:sz w:val="20"/>
                <w:szCs w:val="20"/>
              </w:rPr>
              <w:t xml:space="preserve"> </w:t>
            </w:r>
          </w:p>
          <w:p w14:paraId="27C966DD" w14:textId="4E0399D9" w:rsidR="2787F006" w:rsidRPr="002029DE" w:rsidRDefault="2787F006" w:rsidP="2787F006">
            <w:pPr>
              <w:rPr>
                <w:rFonts w:ascii="PT Sans" w:hAnsi="PT Sans"/>
                <w:sz w:val="20"/>
                <w:szCs w:val="20"/>
              </w:rPr>
            </w:pPr>
          </w:p>
          <w:p w14:paraId="302E8F72" w14:textId="05B51CD5" w:rsidR="00912D24" w:rsidRPr="002029DE" w:rsidRDefault="77247122">
            <w:pPr>
              <w:rPr>
                <w:rFonts w:ascii="PT Sans" w:hAnsi="PT Sans"/>
                <w:sz w:val="20"/>
                <w:szCs w:val="20"/>
              </w:rPr>
            </w:pPr>
            <w:r w:rsidRPr="002029DE">
              <w:rPr>
                <w:rFonts w:ascii="PT Sans" w:hAnsi="PT Sans"/>
                <w:sz w:val="20"/>
                <w:szCs w:val="20"/>
              </w:rPr>
              <w:t xml:space="preserve">Questions for industry professionals: </w:t>
            </w:r>
            <w:r w:rsidR="007639D4" w:rsidRPr="002029DE">
              <w:rPr>
                <w:rFonts w:ascii="PT Sans" w:hAnsi="PT Sans"/>
                <w:sz w:val="20"/>
                <w:szCs w:val="20"/>
              </w:rPr>
              <w:t xml:space="preserve"> </w:t>
            </w:r>
          </w:p>
          <w:p w14:paraId="34CBE6E9" w14:textId="1DB6F45A" w:rsidR="00581F29" w:rsidRPr="002029DE" w:rsidRDefault="00DE07D3" w:rsidP="00DE07D3">
            <w:pPr>
              <w:pStyle w:val="ListParagraph"/>
              <w:numPr>
                <w:ilvl w:val="0"/>
                <w:numId w:val="15"/>
              </w:numPr>
              <w:rPr>
                <w:rFonts w:ascii="PT Sans" w:hAnsi="PT Sans"/>
                <w:sz w:val="20"/>
                <w:szCs w:val="20"/>
              </w:rPr>
            </w:pPr>
            <w:r w:rsidRPr="002029DE">
              <w:rPr>
                <w:rFonts w:ascii="PT Sans" w:hAnsi="PT Sans"/>
                <w:sz w:val="20"/>
                <w:szCs w:val="20"/>
              </w:rPr>
              <w:t xml:space="preserve">What soft </w:t>
            </w:r>
            <w:r w:rsidR="7B8C716A" w:rsidRPr="002029DE">
              <w:rPr>
                <w:rFonts w:ascii="PT Sans" w:hAnsi="PT Sans"/>
                <w:sz w:val="20"/>
                <w:szCs w:val="20"/>
              </w:rPr>
              <w:t>skills</w:t>
            </w:r>
            <w:r w:rsidRPr="002029DE">
              <w:rPr>
                <w:rFonts w:ascii="PT Sans" w:hAnsi="PT Sans"/>
                <w:sz w:val="20"/>
                <w:szCs w:val="20"/>
              </w:rPr>
              <w:t xml:space="preserve"> are important in your job? </w:t>
            </w:r>
          </w:p>
          <w:p w14:paraId="2BB5F31C" w14:textId="401A19F6" w:rsidR="00DE07D3" w:rsidRPr="002029DE" w:rsidRDefault="00DE07D3" w:rsidP="00DE07D3">
            <w:pPr>
              <w:pStyle w:val="ListParagraph"/>
              <w:numPr>
                <w:ilvl w:val="0"/>
                <w:numId w:val="15"/>
              </w:numPr>
              <w:rPr>
                <w:rFonts w:ascii="PT Sans" w:hAnsi="PT Sans"/>
                <w:sz w:val="20"/>
                <w:szCs w:val="20"/>
              </w:rPr>
            </w:pPr>
            <w:r w:rsidRPr="002029DE">
              <w:rPr>
                <w:rFonts w:ascii="PT Sans" w:hAnsi="PT Sans"/>
                <w:sz w:val="20"/>
                <w:szCs w:val="20"/>
              </w:rPr>
              <w:t xml:space="preserve">What does your “office” look like? </w:t>
            </w:r>
            <w:r w:rsidR="00D67120" w:rsidRPr="002029DE">
              <w:rPr>
                <w:rFonts w:ascii="PT Sans" w:hAnsi="PT Sans"/>
                <w:sz w:val="20"/>
                <w:szCs w:val="20"/>
              </w:rPr>
              <w:t>Work Environment?</w:t>
            </w:r>
          </w:p>
          <w:p w14:paraId="4462B966" w14:textId="556275C8" w:rsidR="00D67120" w:rsidRPr="002029DE" w:rsidRDefault="00D67120" w:rsidP="00DE07D3">
            <w:pPr>
              <w:pStyle w:val="ListParagraph"/>
              <w:numPr>
                <w:ilvl w:val="0"/>
                <w:numId w:val="15"/>
              </w:numPr>
              <w:rPr>
                <w:rFonts w:ascii="PT Sans" w:hAnsi="PT Sans"/>
                <w:sz w:val="20"/>
                <w:szCs w:val="20"/>
              </w:rPr>
            </w:pPr>
            <w:r w:rsidRPr="002029DE">
              <w:rPr>
                <w:rFonts w:ascii="PT Sans" w:hAnsi="PT Sans"/>
                <w:sz w:val="20"/>
                <w:szCs w:val="20"/>
              </w:rPr>
              <w:t xml:space="preserve">What education did you need to get this job? </w:t>
            </w:r>
          </w:p>
          <w:p w14:paraId="3D4D524C" w14:textId="5CBE632E" w:rsidR="00D67120" w:rsidRPr="002029DE" w:rsidRDefault="00D67120" w:rsidP="00DE07D3">
            <w:pPr>
              <w:pStyle w:val="ListParagraph"/>
              <w:numPr>
                <w:ilvl w:val="0"/>
                <w:numId w:val="15"/>
              </w:numPr>
              <w:rPr>
                <w:rFonts w:ascii="PT Sans" w:hAnsi="PT Sans"/>
                <w:sz w:val="20"/>
                <w:szCs w:val="20"/>
              </w:rPr>
            </w:pPr>
            <w:r w:rsidRPr="002029DE">
              <w:rPr>
                <w:rFonts w:ascii="PT Sans" w:hAnsi="PT Sans"/>
                <w:sz w:val="20"/>
                <w:szCs w:val="20"/>
              </w:rPr>
              <w:t xml:space="preserve">What is your favorite part of your job? </w:t>
            </w:r>
          </w:p>
          <w:p w14:paraId="0EEFC630" w14:textId="3EB9637D" w:rsidR="00D67120" w:rsidRPr="002029DE" w:rsidRDefault="00D67120" w:rsidP="00DE07D3">
            <w:pPr>
              <w:pStyle w:val="ListParagraph"/>
              <w:numPr>
                <w:ilvl w:val="0"/>
                <w:numId w:val="15"/>
              </w:numPr>
              <w:rPr>
                <w:rFonts w:ascii="PT Sans" w:hAnsi="PT Sans"/>
                <w:sz w:val="20"/>
                <w:szCs w:val="20"/>
              </w:rPr>
            </w:pPr>
            <w:r w:rsidRPr="002029DE">
              <w:rPr>
                <w:rFonts w:ascii="PT Sans" w:hAnsi="PT Sans"/>
                <w:sz w:val="20"/>
                <w:szCs w:val="20"/>
              </w:rPr>
              <w:t xml:space="preserve">What is some good advice to someone who wants to go into your field? </w:t>
            </w:r>
          </w:p>
          <w:p w14:paraId="4E18AE2A" w14:textId="00116537" w:rsidR="00912D24" w:rsidRPr="002029DE" w:rsidRDefault="00912D24" w:rsidP="2787F006">
            <w:pPr>
              <w:rPr>
                <w:rFonts w:ascii="PT Sans" w:hAnsi="PT Sans"/>
                <w:sz w:val="20"/>
                <w:szCs w:val="20"/>
              </w:rPr>
            </w:pPr>
          </w:p>
        </w:tc>
      </w:tr>
      <w:tr w:rsidR="00912D24" w14:paraId="7297A030" w14:textId="77777777" w:rsidTr="6BA5B524">
        <w:tc>
          <w:tcPr>
            <w:tcW w:w="2695" w:type="dxa"/>
          </w:tcPr>
          <w:p w14:paraId="2EBD0399" w14:textId="796A6FFE" w:rsidR="00912D24" w:rsidRPr="002029DE" w:rsidRDefault="00912D24">
            <w:pPr>
              <w:rPr>
                <w:rFonts w:ascii="Acumin Pro Condensed Black" w:hAnsi="Acumin Pro Condensed Black"/>
                <w:sz w:val="24"/>
                <w:szCs w:val="24"/>
              </w:rPr>
            </w:pPr>
            <w:r w:rsidRPr="002029DE">
              <w:rPr>
                <w:rFonts w:ascii="Acumin Pro Condensed Black" w:hAnsi="Acumin Pro Condensed Black"/>
                <w:sz w:val="24"/>
                <w:szCs w:val="24"/>
              </w:rPr>
              <w:lastRenderedPageBreak/>
              <w:t>Wrap-Up</w:t>
            </w:r>
            <w:r w:rsidR="0092799E" w:rsidRPr="002029DE">
              <w:rPr>
                <w:rFonts w:ascii="Acumin Pro Condensed Black" w:hAnsi="Acumin Pro Condensed Black"/>
                <w:sz w:val="24"/>
                <w:szCs w:val="24"/>
              </w:rPr>
              <w:t xml:space="preserve"> – 10 min </w:t>
            </w:r>
          </w:p>
          <w:p w14:paraId="54E9F89E" w14:textId="2286E73F" w:rsidR="00912D24" w:rsidRPr="002029DE" w:rsidRDefault="00912D24" w:rsidP="2787F006">
            <w:pPr>
              <w:rPr>
                <w:rFonts w:ascii="Acumin Pro Condensed Black" w:hAnsi="Acumin Pro Condensed Black"/>
                <w:sz w:val="24"/>
                <w:szCs w:val="24"/>
              </w:rPr>
            </w:pPr>
          </w:p>
          <w:p w14:paraId="32EDE61B" w14:textId="790E4686" w:rsidR="00912D24" w:rsidRPr="002029DE" w:rsidRDefault="5AFC7338" w:rsidP="2787F006">
            <w:pPr>
              <w:jc w:val="center"/>
              <w:rPr>
                <w:rFonts w:ascii="Acumin Pro Condensed Black" w:hAnsi="Acumin Pro Condensed Black"/>
                <w:sz w:val="24"/>
                <w:szCs w:val="24"/>
              </w:rPr>
            </w:pPr>
            <w:r w:rsidRPr="002029DE">
              <w:rPr>
                <w:rFonts w:ascii="Acumin Pro Condensed Black" w:hAnsi="Acumin Pro Condensed Black"/>
                <w:noProof/>
                <w:sz w:val="24"/>
                <w:szCs w:val="24"/>
              </w:rPr>
              <w:lastRenderedPageBreak/>
              <w:drawing>
                <wp:inline distT="0" distB="0" distL="0" distR="0" wp14:anchorId="013CCECF" wp14:editId="19A1AD82">
                  <wp:extent cx="1171575" cy="1171575"/>
                  <wp:effectExtent l="0" t="0" r="0" b="0"/>
                  <wp:docPr id="2069823814" name="Picture 2069823814" descr="Customer revie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inline>
              </w:drawing>
            </w:r>
            <w:r w:rsidR="00912D24" w:rsidRPr="002029DE">
              <w:rPr>
                <w:rFonts w:ascii="Acumin Pro Condensed Black" w:hAnsi="Acumin Pro Condensed Black"/>
                <w:sz w:val="24"/>
                <w:szCs w:val="24"/>
              </w:rPr>
              <w:br/>
            </w:r>
          </w:p>
          <w:p w14:paraId="178D513D" w14:textId="4919E9E6" w:rsidR="00912D24" w:rsidRPr="002029DE" w:rsidRDefault="00912D24" w:rsidP="2787F006">
            <w:pPr>
              <w:jc w:val="center"/>
              <w:rPr>
                <w:rFonts w:ascii="Acumin Pro Condensed Black" w:hAnsi="Acumin Pro Condensed Black"/>
                <w:sz w:val="24"/>
                <w:szCs w:val="24"/>
              </w:rPr>
            </w:pPr>
          </w:p>
        </w:tc>
        <w:tc>
          <w:tcPr>
            <w:tcW w:w="6655" w:type="dxa"/>
          </w:tcPr>
          <w:p w14:paraId="4C143E35" w14:textId="280B88FB" w:rsidR="00912D24" w:rsidRPr="002029DE" w:rsidRDefault="5417AAF0">
            <w:pPr>
              <w:rPr>
                <w:sz w:val="20"/>
                <w:szCs w:val="20"/>
              </w:rPr>
            </w:pPr>
            <w:r w:rsidRPr="002029DE">
              <w:rPr>
                <w:sz w:val="20"/>
                <w:szCs w:val="20"/>
              </w:rPr>
              <w:lastRenderedPageBreak/>
              <w:t xml:space="preserve">Slide 20 </w:t>
            </w:r>
          </w:p>
          <w:p w14:paraId="7867CC02" w14:textId="77777777" w:rsidR="001157B5" w:rsidRPr="002029DE" w:rsidRDefault="001157B5">
            <w:pPr>
              <w:rPr>
                <w:sz w:val="20"/>
                <w:szCs w:val="20"/>
              </w:rPr>
            </w:pPr>
          </w:p>
          <w:p w14:paraId="08F678B3" w14:textId="4C598F43" w:rsidR="001157B5" w:rsidRPr="002029DE" w:rsidRDefault="140ACD49">
            <w:pPr>
              <w:rPr>
                <w:sz w:val="20"/>
                <w:szCs w:val="20"/>
              </w:rPr>
            </w:pPr>
            <w:r w:rsidRPr="002029DE">
              <w:rPr>
                <w:sz w:val="20"/>
                <w:szCs w:val="20"/>
              </w:rPr>
              <w:t>Survey for the end of the club</w:t>
            </w:r>
            <w:r w:rsidR="48D4790A" w:rsidRPr="002029DE">
              <w:rPr>
                <w:sz w:val="20"/>
                <w:szCs w:val="20"/>
              </w:rPr>
              <w:t>:</w:t>
            </w:r>
          </w:p>
          <w:p w14:paraId="711D13BE" w14:textId="46B78546" w:rsidR="001157B5" w:rsidRPr="002029DE" w:rsidRDefault="00000000" w:rsidP="2787F006">
            <w:pPr>
              <w:rPr>
                <w:sz w:val="20"/>
                <w:szCs w:val="20"/>
              </w:rPr>
            </w:pPr>
            <w:hyperlink r:id="rId19">
              <w:r w:rsidR="4C37032B" w:rsidRPr="002029DE">
                <w:rPr>
                  <w:rStyle w:val="Hyperlink"/>
                  <w:sz w:val="20"/>
                  <w:szCs w:val="20"/>
                </w:rPr>
                <w:t>https://forms.gle/J6vdHU32C6FzvwDt8</w:t>
              </w:r>
            </w:hyperlink>
            <w:r w:rsidR="4C37032B" w:rsidRPr="002029DE">
              <w:rPr>
                <w:sz w:val="20"/>
                <w:szCs w:val="20"/>
              </w:rPr>
              <w:t xml:space="preserve"> </w:t>
            </w:r>
          </w:p>
          <w:p w14:paraId="1CC01C06" w14:textId="3EFE8132" w:rsidR="001157B5" w:rsidRPr="002029DE" w:rsidRDefault="001157B5" w:rsidP="2787F006">
            <w:pPr>
              <w:rPr>
                <w:sz w:val="20"/>
                <w:szCs w:val="20"/>
              </w:rPr>
            </w:pPr>
          </w:p>
          <w:p w14:paraId="23724A43" w14:textId="23A527C7" w:rsidR="001157B5" w:rsidRPr="002029DE" w:rsidRDefault="4C37032B" w:rsidP="2787F006">
            <w:pPr>
              <w:rPr>
                <w:sz w:val="20"/>
                <w:szCs w:val="20"/>
              </w:rPr>
            </w:pPr>
            <w:r w:rsidRPr="002029DE">
              <w:rPr>
                <w:sz w:val="20"/>
                <w:szCs w:val="20"/>
              </w:rPr>
              <w:lastRenderedPageBreak/>
              <w:t xml:space="preserve">Note: This survey is slightly longer than previous ones due to it being the last session. Be sure to allow some extra time for this. </w:t>
            </w:r>
          </w:p>
        </w:tc>
      </w:tr>
    </w:tbl>
    <w:p w14:paraId="69DB745C" w14:textId="77777777" w:rsidR="0099165B" w:rsidRDefault="0099165B"/>
    <w:sectPr w:rsidR="00991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umin Pro Condensed Black">
    <w:panose1 w:val="020B0906020202020204"/>
    <w:charset w:val="00"/>
    <w:family w:val="swiss"/>
    <w:pitch w:val="variable"/>
    <w:sig w:usb0="20000007" w:usb1="00000001" w:usb2="00000000" w:usb3="00000000" w:csb0="00000193" w:csb1="00000000"/>
  </w:font>
  <w:font w:name="PT Sans">
    <w:altName w:val="PT Sans"/>
    <w:panose1 w:val="020B0503020203020204"/>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Tu6WUBWp" int2:invalidationBookmarkName="" int2:hashCode="aJEbnAIbafiZ8P" int2:id="mG3yZo7e">
      <int2:state int2:value="Rejected" int2:type="LegacyProofing"/>
    </int2:bookmark>
    <int2:bookmark int2:bookmarkName="_Int_enU58kej" int2:invalidationBookmarkName="" int2:hashCode="9IAN+NG8YfyVIg" int2:id="zMk5G3T8">
      <int2:state int2:value="Rejected" int2:type="LegacyProofing"/>
    </int2:bookmark>
    <int2:bookmark int2:bookmarkName="_Int_cJkWFklP" int2:invalidationBookmarkName="" int2:hashCode="j6yqqeFqcLdM5E" int2:id="t80dyX6W">
      <int2:state int2:value="Rejected" int2:type="LegacyProofing"/>
    </int2:bookmark>
    <int2:bookmark int2:bookmarkName="_Int_kD4cYexp" int2:invalidationBookmarkName="" int2:hashCode="JJ4uJZCCEmTFRR" int2:id="vmrsHxJe">
      <int2:state int2:value="Rejected" int2:type="LegacyProofing"/>
    </int2:bookmark>
    <int2:bookmark int2:bookmarkName="_Int_jp1rpdz5" int2:invalidationBookmarkName="" int2:hashCode="9MtSstZegOKbM3" int2:id="RUgNBZgE">
      <int2:state int2:value="Rejected" int2:type="LegacyProofing"/>
    </int2:bookmark>
    <int2:bookmark int2:bookmarkName="_Int_oQBtpurQ" int2:invalidationBookmarkName="" int2:hashCode="a9QjZsOiBox3vI" int2:id="rOIbabEn">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81F4"/>
    <w:multiLevelType w:val="hybridMultilevel"/>
    <w:tmpl w:val="5A167CB2"/>
    <w:lvl w:ilvl="0" w:tplc="204A3F66">
      <w:start w:val="1"/>
      <w:numFmt w:val="bullet"/>
      <w:lvlText w:val=""/>
      <w:lvlJc w:val="left"/>
      <w:pPr>
        <w:ind w:left="720" w:hanging="360"/>
      </w:pPr>
      <w:rPr>
        <w:rFonts w:ascii="Symbol" w:hAnsi="Symbol" w:hint="default"/>
      </w:rPr>
    </w:lvl>
    <w:lvl w:ilvl="1" w:tplc="8C50669C">
      <w:start w:val="1"/>
      <w:numFmt w:val="bullet"/>
      <w:lvlText w:val="o"/>
      <w:lvlJc w:val="left"/>
      <w:pPr>
        <w:ind w:left="1440" w:hanging="360"/>
      </w:pPr>
      <w:rPr>
        <w:rFonts w:ascii="Courier New" w:hAnsi="Courier New" w:hint="default"/>
      </w:rPr>
    </w:lvl>
    <w:lvl w:ilvl="2" w:tplc="E224FB80">
      <w:start w:val="1"/>
      <w:numFmt w:val="bullet"/>
      <w:lvlText w:val=""/>
      <w:lvlJc w:val="left"/>
      <w:pPr>
        <w:ind w:left="2160" w:hanging="360"/>
      </w:pPr>
      <w:rPr>
        <w:rFonts w:ascii="Wingdings" w:hAnsi="Wingdings" w:hint="default"/>
      </w:rPr>
    </w:lvl>
    <w:lvl w:ilvl="3" w:tplc="16FE68B4">
      <w:start w:val="1"/>
      <w:numFmt w:val="bullet"/>
      <w:lvlText w:val=""/>
      <w:lvlJc w:val="left"/>
      <w:pPr>
        <w:ind w:left="2880" w:hanging="360"/>
      </w:pPr>
      <w:rPr>
        <w:rFonts w:ascii="Symbol" w:hAnsi="Symbol" w:hint="default"/>
      </w:rPr>
    </w:lvl>
    <w:lvl w:ilvl="4" w:tplc="44B8A318">
      <w:start w:val="1"/>
      <w:numFmt w:val="bullet"/>
      <w:lvlText w:val="o"/>
      <w:lvlJc w:val="left"/>
      <w:pPr>
        <w:ind w:left="3600" w:hanging="360"/>
      </w:pPr>
      <w:rPr>
        <w:rFonts w:ascii="Courier New" w:hAnsi="Courier New" w:hint="default"/>
      </w:rPr>
    </w:lvl>
    <w:lvl w:ilvl="5" w:tplc="7270D2FA">
      <w:start w:val="1"/>
      <w:numFmt w:val="bullet"/>
      <w:lvlText w:val=""/>
      <w:lvlJc w:val="left"/>
      <w:pPr>
        <w:ind w:left="4320" w:hanging="360"/>
      </w:pPr>
      <w:rPr>
        <w:rFonts w:ascii="Wingdings" w:hAnsi="Wingdings" w:hint="default"/>
      </w:rPr>
    </w:lvl>
    <w:lvl w:ilvl="6" w:tplc="709A520E">
      <w:start w:val="1"/>
      <w:numFmt w:val="bullet"/>
      <w:lvlText w:val=""/>
      <w:lvlJc w:val="left"/>
      <w:pPr>
        <w:ind w:left="5040" w:hanging="360"/>
      </w:pPr>
      <w:rPr>
        <w:rFonts w:ascii="Symbol" w:hAnsi="Symbol" w:hint="default"/>
      </w:rPr>
    </w:lvl>
    <w:lvl w:ilvl="7" w:tplc="5CC674CA">
      <w:start w:val="1"/>
      <w:numFmt w:val="bullet"/>
      <w:lvlText w:val="o"/>
      <w:lvlJc w:val="left"/>
      <w:pPr>
        <w:ind w:left="5760" w:hanging="360"/>
      </w:pPr>
      <w:rPr>
        <w:rFonts w:ascii="Courier New" w:hAnsi="Courier New" w:hint="default"/>
      </w:rPr>
    </w:lvl>
    <w:lvl w:ilvl="8" w:tplc="C82CEBD2">
      <w:start w:val="1"/>
      <w:numFmt w:val="bullet"/>
      <w:lvlText w:val=""/>
      <w:lvlJc w:val="left"/>
      <w:pPr>
        <w:ind w:left="6480" w:hanging="360"/>
      </w:pPr>
      <w:rPr>
        <w:rFonts w:ascii="Wingdings" w:hAnsi="Wingdings" w:hint="default"/>
      </w:rPr>
    </w:lvl>
  </w:abstractNum>
  <w:abstractNum w:abstractNumId="1" w15:restartNumberingAfterBreak="0">
    <w:nsid w:val="0EC45BCA"/>
    <w:multiLevelType w:val="hybridMultilevel"/>
    <w:tmpl w:val="83B42AA6"/>
    <w:lvl w:ilvl="0" w:tplc="A5009A8A">
      <w:start w:val="1"/>
      <w:numFmt w:val="bullet"/>
      <w:lvlText w:val=""/>
      <w:lvlJc w:val="left"/>
      <w:pPr>
        <w:ind w:left="720" w:hanging="360"/>
      </w:pPr>
      <w:rPr>
        <w:rFonts w:ascii="Symbol" w:hAnsi="Symbol" w:hint="default"/>
      </w:rPr>
    </w:lvl>
    <w:lvl w:ilvl="1" w:tplc="3E687EF6">
      <w:start w:val="1"/>
      <w:numFmt w:val="bullet"/>
      <w:lvlText w:val="o"/>
      <w:lvlJc w:val="left"/>
      <w:pPr>
        <w:ind w:left="1440" w:hanging="360"/>
      </w:pPr>
      <w:rPr>
        <w:rFonts w:ascii="Courier New" w:hAnsi="Courier New" w:hint="default"/>
      </w:rPr>
    </w:lvl>
    <w:lvl w:ilvl="2" w:tplc="209A0854">
      <w:start w:val="1"/>
      <w:numFmt w:val="bullet"/>
      <w:lvlText w:val=""/>
      <w:lvlJc w:val="left"/>
      <w:pPr>
        <w:ind w:left="2160" w:hanging="360"/>
      </w:pPr>
      <w:rPr>
        <w:rFonts w:ascii="Wingdings" w:hAnsi="Wingdings" w:hint="default"/>
      </w:rPr>
    </w:lvl>
    <w:lvl w:ilvl="3" w:tplc="C75A6604">
      <w:start w:val="1"/>
      <w:numFmt w:val="bullet"/>
      <w:lvlText w:val=""/>
      <w:lvlJc w:val="left"/>
      <w:pPr>
        <w:ind w:left="2880" w:hanging="360"/>
      </w:pPr>
      <w:rPr>
        <w:rFonts w:ascii="Symbol" w:hAnsi="Symbol" w:hint="default"/>
      </w:rPr>
    </w:lvl>
    <w:lvl w:ilvl="4" w:tplc="0A2CA64A">
      <w:start w:val="1"/>
      <w:numFmt w:val="bullet"/>
      <w:lvlText w:val="o"/>
      <w:lvlJc w:val="left"/>
      <w:pPr>
        <w:ind w:left="3600" w:hanging="360"/>
      </w:pPr>
      <w:rPr>
        <w:rFonts w:ascii="Courier New" w:hAnsi="Courier New" w:hint="default"/>
      </w:rPr>
    </w:lvl>
    <w:lvl w:ilvl="5" w:tplc="F9AA7D44">
      <w:start w:val="1"/>
      <w:numFmt w:val="bullet"/>
      <w:lvlText w:val=""/>
      <w:lvlJc w:val="left"/>
      <w:pPr>
        <w:ind w:left="4320" w:hanging="360"/>
      </w:pPr>
      <w:rPr>
        <w:rFonts w:ascii="Wingdings" w:hAnsi="Wingdings" w:hint="default"/>
      </w:rPr>
    </w:lvl>
    <w:lvl w:ilvl="6" w:tplc="1F58E92A">
      <w:start w:val="1"/>
      <w:numFmt w:val="bullet"/>
      <w:lvlText w:val=""/>
      <w:lvlJc w:val="left"/>
      <w:pPr>
        <w:ind w:left="5040" w:hanging="360"/>
      </w:pPr>
      <w:rPr>
        <w:rFonts w:ascii="Symbol" w:hAnsi="Symbol" w:hint="default"/>
      </w:rPr>
    </w:lvl>
    <w:lvl w:ilvl="7" w:tplc="8B0E3A20">
      <w:start w:val="1"/>
      <w:numFmt w:val="bullet"/>
      <w:lvlText w:val="o"/>
      <w:lvlJc w:val="left"/>
      <w:pPr>
        <w:ind w:left="5760" w:hanging="360"/>
      </w:pPr>
      <w:rPr>
        <w:rFonts w:ascii="Courier New" w:hAnsi="Courier New" w:hint="default"/>
      </w:rPr>
    </w:lvl>
    <w:lvl w:ilvl="8" w:tplc="66AEAF2E">
      <w:start w:val="1"/>
      <w:numFmt w:val="bullet"/>
      <w:lvlText w:val=""/>
      <w:lvlJc w:val="left"/>
      <w:pPr>
        <w:ind w:left="6480" w:hanging="360"/>
      </w:pPr>
      <w:rPr>
        <w:rFonts w:ascii="Wingdings" w:hAnsi="Wingdings" w:hint="default"/>
      </w:rPr>
    </w:lvl>
  </w:abstractNum>
  <w:abstractNum w:abstractNumId="2" w15:restartNumberingAfterBreak="0">
    <w:nsid w:val="10F77EF1"/>
    <w:multiLevelType w:val="hybridMultilevel"/>
    <w:tmpl w:val="6C9AF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83F87"/>
    <w:multiLevelType w:val="hybridMultilevel"/>
    <w:tmpl w:val="9EAA4DFE"/>
    <w:lvl w:ilvl="0" w:tplc="729E9EB8">
      <w:start w:val="1"/>
      <w:numFmt w:val="bullet"/>
      <w:lvlText w:val=""/>
      <w:lvlJc w:val="left"/>
      <w:pPr>
        <w:ind w:left="720" w:hanging="360"/>
      </w:pPr>
      <w:rPr>
        <w:rFonts w:ascii="Symbol" w:hAnsi="Symbol" w:hint="default"/>
      </w:rPr>
    </w:lvl>
    <w:lvl w:ilvl="1" w:tplc="7A50D92A">
      <w:start w:val="1"/>
      <w:numFmt w:val="bullet"/>
      <w:lvlText w:val="o"/>
      <w:lvlJc w:val="left"/>
      <w:pPr>
        <w:ind w:left="1440" w:hanging="360"/>
      </w:pPr>
      <w:rPr>
        <w:rFonts w:ascii="Courier New" w:hAnsi="Courier New" w:hint="default"/>
      </w:rPr>
    </w:lvl>
    <w:lvl w:ilvl="2" w:tplc="E02A2D04">
      <w:start w:val="1"/>
      <w:numFmt w:val="bullet"/>
      <w:lvlText w:val=""/>
      <w:lvlJc w:val="left"/>
      <w:pPr>
        <w:ind w:left="2160" w:hanging="360"/>
      </w:pPr>
      <w:rPr>
        <w:rFonts w:ascii="Wingdings" w:hAnsi="Wingdings" w:hint="default"/>
      </w:rPr>
    </w:lvl>
    <w:lvl w:ilvl="3" w:tplc="55089C64">
      <w:start w:val="1"/>
      <w:numFmt w:val="bullet"/>
      <w:lvlText w:val=""/>
      <w:lvlJc w:val="left"/>
      <w:pPr>
        <w:ind w:left="2880" w:hanging="360"/>
      </w:pPr>
      <w:rPr>
        <w:rFonts w:ascii="Symbol" w:hAnsi="Symbol" w:hint="default"/>
      </w:rPr>
    </w:lvl>
    <w:lvl w:ilvl="4" w:tplc="380CAEF0">
      <w:start w:val="1"/>
      <w:numFmt w:val="bullet"/>
      <w:lvlText w:val="o"/>
      <w:lvlJc w:val="left"/>
      <w:pPr>
        <w:ind w:left="3600" w:hanging="360"/>
      </w:pPr>
      <w:rPr>
        <w:rFonts w:ascii="Courier New" w:hAnsi="Courier New" w:hint="default"/>
      </w:rPr>
    </w:lvl>
    <w:lvl w:ilvl="5" w:tplc="B562163A">
      <w:start w:val="1"/>
      <w:numFmt w:val="bullet"/>
      <w:lvlText w:val=""/>
      <w:lvlJc w:val="left"/>
      <w:pPr>
        <w:ind w:left="4320" w:hanging="360"/>
      </w:pPr>
      <w:rPr>
        <w:rFonts w:ascii="Wingdings" w:hAnsi="Wingdings" w:hint="default"/>
      </w:rPr>
    </w:lvl>
    <w:lvl w:ilvl="6" w:tplc="FFA8575E">
      <w:start w:val="1"/>
      <w:numFmt w:val="bullet"/>
      <w:lvlText w:val=""/>
      <w:lvlJc w:val="left"/>
      <w:pPr>
        <w:ind w:left="5040" w:hanging="360"/>
      </w:pPr>
      <w:rPr>
        <w:rFonts w:ascii="Symbol" w:hAnsi="Symbol" w:hint="default"/>
      </w:rPr>
    </w:lvl>
    <w:lvl w:ilvl="7" w:tplc="06CE5FFC">
      <w:start w:val="1"/>
      <w:numFmt w:val="bullet"/>
      <w:lvlText w:val="o"/>
      <w:lvlJc w:val="left"/>
      <w:pPr>
        <w:ind w:left="5760" w:hanging="360"/>
      </w:pPr>
      <w:rPr>
        <w:rFonts w:ascii="Courier New" w:hAnsi="Courier New" w:hint="default"/>
      </w:rPr>
    </w:lvl>
    <w:lvl w:ilvl="8" w:tplc="D5F6E5DA">
      <w:start w:val="1"/>
      <w:numFmt w:val="bullet"/>
      <w:lvlText w:val=""/>
      <w:lvlJc w:val="left"/>
      <w:pPr>
        <w:ind w:left="6480" w:hanging="360"/>
      </w:pPr>
      <w:rPr>
        <w:rFonts w:ascii="Wingdings" w:hAnsi="Wingdings" w:hint="default"/>
      </w:rPr>
    </w:lvl>
  </w:abstractNum>
  <w:abstractNum w:abstractNumId="4" w15:restartNumberingAfterBreak="0">
    <w:nsid w:val="19B85351"/>
    <w:multiLevelType w:val="hybridMultilevel"/>
    <w:tmpl w:val="30C2CC22"/>
    <w:lvl w:ilvl="0" w:tplc="B6C08B66">
      <w:start w:val="1"/>
      <w:numFmt w:val="bullet"/>
      <w:lvlText w:val=""/>
      <w:lvlJc w:val="left"/>
      <w:pPr>
        <w:ind w:left="720" w:hanging="360"/>
      </w:pPr>
      <w:rPr>
        <w:rFonts w:ascii="Symbol" w:hAnsi="Symbol" w:hint="default"/>
      </w:rPr>
    </w:lvl>
    <w:lvl w:ilvl="1" w:tplc="66BCC82E">
      <w:start w:val="1"/>
      <w:numFmt w:val="bullet"/>
      <w:lvlText w:val="o"/>
      <w:lvlJc w:val="left"/>
      <w:pPr>
        <w:ind w:left="1440" w:hanging="360"/>
      </w:pPr>
      <w:rPr>
        <w:rFonts w:ascii="Courier New" w:hAnsi="Courier New" w:hint="default"/>
      </w:rPr>
    </w:lvl>
    <w:lvl w:ilvl="2" w:tplc="3CC6EE26">
      <w:start w:val="1"/>
      <w:numFmt w:val="bullet"/>
      <w:lvlText w:val=""/>
      <w:lvlJc w:val="left"/>
      <w:pPr>
        <w:ind w:left="2160" w:hanging="360"/>
      </w:pPr>
      <w:rPr>
        <w:rFonts w:ascii="Wingdings" w:hAnsi="Wingdings" w:hint="default"/>
      </w:rPr>
    </w:lvl>
    <w:lvl w:ilvl="3" w:tplc="D3785D00">
      <w:start w:val="1"/>
      <w:numFmt w:val="bullet"/>
      <w:lvlText w:val=""/>
      <w:lvlJc w:val="left"/>
      <w:pPr>
        <w:ind w:left="2880" w:hanging="360"/>
      </w:pPr>
      <w:rPr>
        <w:rFonts w:ascii="Symbol" w:hAnsi="Symbol" w:hint="default"/>
      </w:rPr>
    </w:lvl>
    <w:lvl w:ilvl="4" w:tplc="24483E20">
      <w:start w:val="1"/>
      <w:numFmt w:val="bullet"/>
      <w:lvlText w:val="o"/>
      <w:lvlJc w:val="left"/>
      <w:pPr>
        <w:ind w:left="3600" w:hanging="360"/>
      </w:pPr>
      <w:rPr>
        <w:rFonts w:ascii="Courier New" w:hAnsi="Courier New" w:hint="default"/>
      </w:rPr>
    </w:lvl>
    <w:lvl w:ilvl="5" w:tplc="C3E47D02">
      <w:start w:val="1"/>
      <w:numFmt w:val="bullet"/>
      <w:lvlText w:val=""/>
      <w:lvlJc w:val="left"/>
      <w:pPr>
        <w:ind w:left="4320" w:hanging="360"/>
      </w:pPr>
      <w:rPr>
        <w:rFonts w:ascii="Wingdings" w:hAnsi="Wingdings" w:hint="default"/>
      </w:rPr>
    </w:lvl>
    <w:lvl w:ilvl="6" w:tplc="3BEAE11E">
      <w:start w:val="1"/>
      <w:numFmt w:val="bullet"/>
      <w:lvlText w:val=""/>
      <w:lvlJc w:val="left"/>
      <w:pPr>
        <w:ind w:left="5040" w:hanging="360"/>
      </w:pPr>
      <w:rPr>
        <w:rFonts w:ascii="Symbol" w:hAnsi="Symbol" w:hint="default"/>
      </w:rPr>
    </w:lvl>
    <w:lvl w:ilvl="7" w:tplc="C5CC9C38">
      <w:start w:val="1"/>
      <w:numFmt w:val="bullet"/>
      <w:lvlText w:val="o"/>
      <w:lvlJc w:val="left"/>
      <w:pPr>
        <w:ind w:left="5760" w:hanging="360"/>
      </w:pPr>
      <w:rPr>
        <w:rFonts w:ascii="Courier New" w:hAnsi="Courier New" w:hint="default"/>
      </w:rPr>
    </w:lvl>
    <w:lvl w:ilvl="8" w:tplc="B60A0C8E">
      <w:start w:val="1"/>
      <w:numFmt w:val="bullet"/>
      <w:lvlText w:val=""/>
      <w:lvlJc w:val="left"/>
      <w:pPr>
        <w:ind w:left="6480" w:hanging="360"/>
      </w:pPr>
      <w:rPr>
        <w:rFonts w:ascii="Wingdings" w:hAnsi="Wingdings" w:hint="default"/>
      </w:rPr>
    </w:lvl>
  </w:abstractNum>
  <w:abstractNum w:abstractNumId="5" w15:restartNumberingAfterBreak="0">
    <w:nsid w:val="23DBC8F6"/>
    <w:multiLevelType w:val="hybridMultilevel"/>
    <w:tmpl w:val="574ECBE4"/>
    <w:lvl w:ilvl="0" w:tplc="90D82E66">
      <w:start w:val="1"/>
      <w:numFmt w:val="bullet"/>
      <w:lvlText w:val=""/>
      <w:lvlJc w:val="left"/>
      <w:pPr>
        <w:ind w:left="720" w:hanging="360"/>
      </w:pPr>
      <w:rPr>
        <w:rFonts w:ascii="Symbol" w:hAnsi="Symbol" w:hint="default"/>
      </w:rPr>
    </w:lvl>
    <w:lvl w:ilvl="1" w:tplc="7990FC42">
      <w:start w:val="1"/>
      <w:numFmt w:val="bullet"/>
      <w:lvlText w:val="o"/>
      <w:lvlJc w:val="left"/>
      <w:pPr>
        <w:ind w:left="1440" w:hanging="360"/>
      </w:pPr>
      <w:rPr>
        <w:rFonts w:ascii="Courier New" w:hAnsi="Courier New" w:hint="default"/>
      </w:rPr>
    </w:lvl>
    <w:lvl w:ilvl="2" w:tplc="3A12160A">
      <w:start w:val="1"/>
      <w:numFmt w:val="bullet"/>
      <w:lvlText w:val=""/>
      <w:lvlJc w:val="left"/>
      <w:pPr>
        <w:ind w:left="2160" w:hanging="360"/>
      </w:pPr>
      <w:rPr>
        <w:rFonts w:ascii="Wingdings" w:hAnsi="Wingdings" w:hint="default"/>
      </w:rPr>
    </w:lvl>
    <w:lvl w:ilvl="3" w:tplc="EAC63548">
      <w:start w:val="1"/>
      <w:numFmt w:val="bullet"/>
      <w:lvlText w:val=""/>
      <w:lvlJc w:val="left"/>
      <w:pPr>
        <w:ind w:left="2880" w:hanging="360"/>
      </w:pPr>
      <w:rPr>
        <w:rFonts w:ascii="Symbol" w:hAnsi="Symbol" w:hint="default"/>
      </w:rPr>
    </w:lvl>
    <w:lvl w:ilvl="4" w:tplc="69624C9E">
      <w:start w:val="1"/>
      <w:numFmt w:val="bullet"/>
      <w:lvlText w:val="o"/>
      <w:lvlJc w:val="left"/>
      <w:pPr>
        <w:ind w:left="3600" w:hanging="360"/>
      </w:pPr>
      <w:rPr>
        <w:rFonts w:ascii="Courier New" w:hAnsi="Courier New" w:hint="default"/>
      </w:rPr>
    </w:lvl>
    <w:lvl w:ilvl="5" w:tplc="9F923D66">
      <w:start w:val="1"/>
      <w:numFmt w:val="bullet"/>
      <w:lvlText w:val=""/>
      <w:lvlJc w:val="left"/>
      <w:pPr>
        <w:ind w:left="4320" w:hanging="360"/>
      </w:pPr>
      <w:rPr>
        <w:rFonts w:ascii="Wingdings" w:hAnsi="Wingdings" w:hint="default"/>
      </w:rPr>
    </w:lvl>
    <w:lvl w:ilvl="6" w:tplc="EEAAA2FE">
      <w:start w:val="1"/>
      <w:numFmt w:val="bullet"/>
      <w:lvlText w:val=""/>
      <w:lvlJc w:val="left"/>
      <w:pPr>
        <w:ind w:left="5040" w:hanging="360"/>
      </w:pPr>
      <w:rPr>
        <w:rFonts w:ascii="Symbol" w:hAnsi="Symbol" w:hint="default"/>
      </w:rPr>
    </w:lvl>
    <w:lvl w:ilvl="7" w:tplc="7BAC1858">
      <w:start w:val="1"/>
      <w:numFmt w:val="bullet"/>
      <w:lvlText w:val="o"/>
      <w:lvlJc w:val="left"/>
      <w:pPr>
        <w:ind w:left="5760" w:hanging="360"/>
      </w:pPr>
      <w:rPr>
        <w:rFonts w:ascii="Courier New" w:hAnsi="Courier New" w:hint="default"/>
      </w:rPr>
    </w:lvl>
    <w:lvl w:ilvl="8" w:tplc="2C447CB6">
      <w:start w:val="1"/>
      <w:numFmt w:val="bullet"/>
      <w:lvlText w:val=""/>
      <w:lvlJc w:val="left"/>
      <w:pPr>
        <w:ind w:left="6480" w:hanging="360"/>
      </w:pPr>
      <w:rPr>
        <w:rFonts w:ascii="Wingdings" w:hAnsi="Wingdings" w:hint="default"/>
      </w:rPr>
    </w:lvl>
  </w:abstractNum>
  <w:abstractNum w:abstractNumId="6" w15:restartNumberingAfterBreak="0">
    <w:nsid w:val="37D8302C"/>
    <w:multiLevelType w:val="hybridMultilevel"/>
    <w:tmpl w:val="299804B6"/>
    <w:lvl w:ilvl="0" w:tplc="13DAF6B2">
      <w:start w:val="1"/>
      <w:numFmt w:val="bullet"/>
      <w:lvlText w:val=""/>
      <w:lvlJc w:val="left"/>
      <w:pPr>
        <w:ind w:left="720" w:hanging="360"/>
      </w:pPr>
      <w:rPr>
        <w:rFonts w:ascii="Symbol" w:hAnsi="Symbol" w:hint="default"/>
      </w:rPr>
    </w:lvl>
    <w:lvl w:ilvl="1" w:tplc="91A83C00">
      <w:start w:val="1"/>
      <w:numFmt w:val="bullet"/>
      <w:lvlText w:val="o"/>
      <w:lvlJc w:val="left"/>
      <w:pPr>
        <w:ind w:left="1440" w:hanging="360"/>
      </w:pPr>
      <w:rPr>
        <w:rFonts w:ascii="Courier New" w:hAnsi="Courier New" w:hint="default"/>
      </w:rPr>
    </w:lvl>
    <w:lvl w:ilvl="2" w:tplc="2398F906">
      <w:start w:val="1"/>
      <w:numFmt w:val="bullet"/>
      <w:lvlText w:val=""/>
      <w:lvlJc w:val="left"/>
      <w:pPr>
        <w:ind w:left="2160" w:hanging="360"/>
      </w:pPr>
      <w:rPr>
        <w:rFonts w:ascii="Wingdings" w:hAnsi="Wingdings" w:hint="default"/>
      </w:rPr>
    </w:lvl>
    <w:lvl w:ilvl="3" w:tplc="1F3C8B5C">
      <w:start w:val="1"/>
      <w:numFmt w:val="bullet"/>
      <w:lvlText w:val=""/>
      <w:lvlJc w:val="left"/>
      <w:pPr>
        <w:ind w:left="2880" w:hanging="360"/>
      </w:pPr>
      <w:rPr>
        <w:rFonts w:ascii="Symbol" w:hAnsi="Symbol" w:hint="default"/>
      </w:rPr>
    </w:lvl>
    <w:lvl w:ilvl="4" w:tplc="B3A8B998">
      <w:start w:val="1"/>
      <w:numFmt w:val="bullet"/>
      <w:lvlText w:val="o"/>
      <w:lvlJc w:val="left"/>
      <w:pPr>
        <w:ind w:left="3600" w:hanging="360"/>
      </w:pPr>
      <w:rPr>
        <w:rFonts w:ascii="Courier New" w:hAnsi="Courier New" w:hint="default"/>
      </w:rPr>
    </w:lvl>
    <w:lvl w:ilvl="5" w:tplc="7BACDAB6">
      <w:start w:val="1"/>
      <w:numFmt w:val="bullet"/>
      <w:lvlText w:val=""/>
      <w:lvlJc w:val="left"/>
      <w:pPr>
        <w:ind w:left="4320" w:hanging="360"/>
      </w:pPr>
      <w:rPr>
        <w:rFonts w:ascii="Wingdings" w:hAnsi="Wingdings" w:hint="default"/>
      </w:rPr>
    </w:lvl>
    <w:lvl w:ilvl="6" w:tplc="25B84AE4">
      <w:start w:val="1"/>
      <w:numFmt w:val="bullet"/>
      <w:lvlText w:val=""/>
      <w:lvlJc w:val="left"/>
      <w:pPr>
        <w:ind w:left="5040" w:hanging="360"/>
      </w:pPr>
      <w:rPr>
        <w:rFonts w:ascii="Symbol" w:hAnsi="Symbol" w:hint="default"/>
      </w:rPr>
    </w:lvl>
    <w:lvl w:ilvl="7" w:tplc="6BCE4160">
      <w:start w:val="1"/>
      <w:numFmt w:val="bullet"/>
      <w:lvlText w:val="o"/>
      <w:lvlJc w:val="left"/>
      <w:pPr>
        <w:ind w:left="5760" w:hanging="360"/>
      </w:pPr>
      <w:rPr>
        <w:rFonts w:ascii="Courier New" w:hAnsi="Courier New" w:hint="default"/>
      </w:rPr>
    </w:lvl>
    <w:lvl w:ilvl="8" w:tplc="897616D8">
      <w:start w:val="1"/>
      <w:numFmt w:val="bullet"/>
      <w:lvlText w:val=""/>
      <w:lvlJc w:val="left"/>
      <w:pPr>
        <w:ind w:left="6480" w:hanging="360"/>
      </w:pPr>
      <w:rPr>
        <w:rFonts w:ascii="Wingdings" w:hAnsi="Wingdings" w:hint="default"/>
      </w:rPr>
    </w:lvl>
  </w:abstractNum>
  <w:abstractNum w:abstractNumId="7" w15:restartNumberingAfterBreak="0">
    <w:nsid w:val="4ECD82B1"/>
    <w:multiLevelType w:val="hybridMultilevel"/>
    <w:tmpl w:val="2FB45C20"/>
    <w:lvl w:ilvl="0" w:tplc="D2E2C580">
      <w:start w:val="1"/>
      <w:numFmt w:val="bullet"/>
      <w:lvlText w:val=""/>
      <w:lvlJc w:val="left"/>
      <w:pPr>
        <w:ind w:left="720" w:hanging="360"/>
      </w:pPr>
      <w:rPr>
        <w:rFonts w:ascii="Symbol" w:hAnsi="Symbol" w:hint="default"/>
      </w:rPr>
    </w:lvl>
    <w:lvl w:ilvl="1" w:tplc="7A104F92">
      <w:start w:val="1"/>
      <w:numFmt w:val="bullet"/>
      <w:lvlText w:val="o"/>
      <w:lvlJc w:val="left"/>
      <w:pPr>
        <w:ind w:left="1440" w:hanging="360"/>
      </w:pPr>
      <w:rPr>
        <w:rFonts w:ascii="Courier New" w:hAnsi="Courier New" w:hint="default"/>
      </w:rPr>
    </w:lvl>
    <w:lvl w:ilvl="2" w:tplc="F398A35A">
      <w:start w:val="1"/>
      <w:numFmt w:val="bullet"/>
      <w:lvlText w:val=""/>
      <w:lvlJc w:val="left"/>
      <w:pPr>
        <w:ind w:left="2160" w:hanging="360"/>
      </w:pPr>
      <w:rPr>
        <w:rFonts w:ascii="Wingdings" w:hAnsi="Wingdings" w:hint="default"/>
      </w:rPr>
    </w:lvl>
    <w:lvl w:ilvl="3" w:tplc="5A7A95C8">
      <w:start w:val="1"/>
      <w:numFmt w:val="bullet"/>
      <w:lvlText w:val=""/>
      <w:lvlJc w:val="left"/>
      <w:pPr>
        <w:ind w:left="2880" w:hanging="360"/>
      </w:pPr>
      <w:rPr>
        <w:rFonts w:ascii="Symbol" w:hAnsi="Symbol" w:hint="default"/>
      </w:rPr>
    </w:lvl>
    <w:lvl w:ilvl="4" w:tplc="A07AF37A">
      <w:start w:val="1"/>
      <w:numFmt w:val="bullet"/>
      <w:lvlText w:val="o"/>
      <w:lvlJc w:val="left"/>
      <w:pPr>
        <w:ind w:left="3600" w:hanging="360"/>
      </w:pPr>
      <w:rPr>
        <w:rFonts w:ascii="Courier New" w:hAnsi="Courier New" w:hint="default"/>
      </w:rPr>
    </w:lvl>
    <w:lvl w:ilvl="5" w:tplc="22B274A8">
      <w:start w:val="1"/>
      <w:numFmt w:val="bullet"/>
      <w:lvlText w:val=""/>
      <w:lvlJc w:val="left"/>
      <w:pPr>
        <w:ind w:left="4320" w:hanging="360"/>
      </w:pPr>
      <w:rPr>
        <w:rFonts w:ascii="Wingdings" w:hAnsi="Wingdings" w:hint="default"/>
      </w:rPr>
    </w:lvl>
    <w:lvl w:ilvl="6" w:tplc="CFD6C43E">
      <w:start w:val="1"/>
      <w:numFmt w:val="bullet"/>
      <w:lvlText w:val=""/>
      <w:lvlJc w:val="left"/>
      <w:pPr>
        <w:ind w:left="5040" w:hanging="360"/>
      </w:pPr>
      <w:rPr>
        <w:rFonts w:ascii="Symbol" w:hAnsi="Symbol" w:hint="default"/>
      </w:rPr>
    </w:lvl>
    <w:lvl w:ilvl="7" w:tplc="128CCFFA">
      <w:start w:val="1"/>
      <w:numFmt w:val="bullet"/>
      <w:lvlText w:val="o"/>
      <w:lvlJc w:val="left"/>
      <w:pPr>
        <w:ind w:left="5760" w:hanging="360"/>
      </w:pPr>
      <w:rPr>
        <w:rFonts w:ascii="Courier New" w:hAnsi="Courier New" w:hint="default"/>
      </w:rPr>
    </w:lvl>
    <w:lvl w:ilvl="8" w:tplc="4770F856">
      <w:start w:val="1"/>
      <w:numFmt w:val="bullet"/>
      <w:lvlText w:val=""/>
      <w:lvlJc w:val="left"/>
      <w:pPr>
        <w:ind w:left="6480" w:hanging="360"/>
      </w:pPr>
      <w:rPr>
        <w:rFonts w:ascii="Wingdings" w:hAnsi="Wingdings" w:hint="default"/>
      </w:rPr>
    </w:lvl>
  </w:abstractNum>
  <w:abstractNum w:abstractNumId="8" w15:restartNumberingAfterBreak="0">
    <w:nsid w:val="50C24E40"/>
    <w:multiLevelType w:val="hybridMultilevel"/>
    <w:tmpl w:val="937C7FCE"/>
    <w:lvl w:ilvl="0" w:tplc="708C3CB4">
      <w:start w:val="1"/>
      <w:numFmt w:val="bullet"/>
      <w:lvlText w:val=""/>
      <w:lvlJc w:val="left"/>
      <w:pPr>
        <w:ind w:left="720" w:hanging="360"/>
      </w:pPr>
      <w:rPr>
        <w:rFonts w:ascii="Symbol" w:hAnsi="Symbol" w:hint="default"/>
      </w:rPr>
    </w:lvl>
    <w:lvl w:ilvl="1" w:tplc="3D9E46FA">
      <w:start w:val="1"/>
      <w:numFmt w:val="bullet"/>
      <w:lvlText w:val="o"/>
      <w:lvlJc w:val="left"/>
      <w:pPr>
        <w:ind w:left="1440" w:hanging="360"/>
      </w:pPr>
      <w:rPr>
        <w:rFonts w:ascii="Courier New" w:hAnsi="Courier New" w:hint="default"/>
      </w:rPr>
    </w:lvl>
    <w:lvl w:ilvl="2" w:tplc="6F26A5C6">
      <w:start w:val="1"/>
      <w:numFmt w:val="bullet"/>
      <w:lvlText w:val=""/>
      <w:lvlJc w:val="left"/>
      <w:pPr>
        <w:ind w:left="2160" w:hanging="360"/>
      </w:pPr>
      <w:rPr>
        <w:rFonts w:ascii="Wingdings" w:hAnsi="Wingdings" w:hint="default"/>
      </w:rPr>
    </w:lvl>
    <w:lvl w:ilvl="3" w:tplc="4FF24CB0">
      <w:start w:val="1"/>
      <w:numFmt w:val="bullet"/>
      <w:lvlText w:val=""/>
      <w:lvlJc w:val="left"/>
      <w:pPr>
        <w:ind w:left="2880" w:hanging="360"/>
      </w:pPr>
      <w:rPr>
        <w:rFonts w:ascii="Symbol" w:hAnsi="Symbol" w:hint="default"/>
      </w:rPr>
    </w:lvl>
    <w:lvl w:ilvl="4" w:tplc="855EDADE">
      <w:start w:val="1"/>
      <w:numFmt w:val="bullet"/>
      <w:lvlText w:val="o"/>
      <w:lvlJc w:val="left"/>
      <w:pPr>
        <w:ind w:left="3600" w:hanging="360"/>
      </w:pPr>
      <w:rPr>
        <w:rFonts w:ascii="Courier New" w:hAnsi="Courier New" w:hint="default"/>
      </w:rPr>
    </w:lvl>
    <w:lvl w:ilvl="5" w:tplc="2A3A6B8A">
      <w:start w:val="1"/>
      <w:numFmt w:val="bullet"/>
      <w:lvlText w:val=""/>
      <w:lvlJc w:val="left"/>
      <w:pPr>
        <w:ind w:left="4320" w:hanging="360"/>
      </w:pPr>
      <w:rPr>
        <w:rFonts w:ascii="Wingdings" w:hAnsi="Wingdings" w:hint="default"/>
      </w:rPr>
    </w:lvl>
    <w:lvl w:ilvl="6" w:tplc="EC3ECB50">
      <w:start w:val="1"/>
      <w:numFmt w:val="bullet"/>
      <w:lvlText w:val=""/>
      <w:lvlJc w:val="left"/>
      <w:pPr>
        <w:ind w:left="5040" w:hanging="360"/>
      </w:pPr>
      <w:rPr>
        <w:rFonts w:ascii="Symbol" w:hAnsi="Symbol" w:hint="default"/>
      </w:rPr>
    </w:lvl>
    <w:lvl w:ilvl="7" w:tplc="7A9AF948">
      <w:start w:val="1"/>
      <w:numFmt w:val="bullet"/>
      <w:lvlText w:val="o"/>
      <w:lvlJc w:val="left"/>
      <w:pPr>
        <w:ind w:left="5760" w:hanging="360"/>
      </w:pPr>
      <w:rPr>
        <w:rFonts w:ascii="Courier New" w:hAnsi="Courier New" w:hint="default"/>
      </w:rPr>
    </w:lvl>
    <w:lvl w:ilvl="8" w:tplc="E70A0C26">
      <w:start w:val="1"/>
      <w:numFmt w:val="bullet"/>
      <w:lvlText w:val=""/>
      <w:lvlJc w:val="left"/>
      <w:pPr>
        <w:ind w:left="6480" w:hanging="360"/>
      </w:pPr>
      <w:rPr>
        <w:rFonts w:ascii="Wingdings" w:hAnsi="Wingdings" w:hint="default"/>
      </w:rPr>
    </w:lvl>
  </w:abstractNum>
  <w:abstractNum w:abstractNumId="9" w15:restartNumberingAfterBreak="0">
    <w:nsid w:val="6A16164D"/>
    <w:multiLevelType w:val="hybridMultilevel"/>
    <w:tmpl w:val="1F1607EA"/>
    <w:lvl w:ilvl="0" w:tplc="02860B5E">
      <w:start w:val="1"/>
      <w:numFmt w:val="bullet"/>
      <w:lvlText w:val=""/>
      <w:lvlJc w:val="left"/>
      <w:pPr>
        <w:ind w:left="720" w:hanging="360"/>
      </w:pPr>
      <w:rPr>
        <w:rFonts w:ascii="Symbol" w:hAnsi="Symbol" w:hint="default"/>
      </w:rPr>
    </w:lvl>
    <w:lvl w:ilvl="1" w:tplc="52AAD488">
      <w:start w:val="1"/>
      <w:numFmt w:val="bullet"/>
      <w:lvlText w:val="o"/>
      <w:lvlJc w:val="left"/>
      <w:pPr>
        <w:ind w:left="1440" w:hanging="360"/>
      </w:pPr>
      <w:rPr>
        <w:rFonts w:ascii="Courier New" w:hAnsi="Courier New" w:hint="default"/>
      </w:rPr>
    </w:lvl>
    <w:lvl w:ilvl="2" w:tplc="EA044A9A">
      <w:start w:val="1"/>
      <w:numFmt w:val="bullet"/>
      <w:lvlText w:val=""/>
      <w:lvlJc w:val="left"/>
      <w:pPr>
        <w:ind w:left="2160" w:hanging="360"/>
      </w:pPr>
      <w:rPr>
        <w:rFonts w:ascii="Wingdings" w:hAnsi="Wingdings" w:hint="default"/>
      </w:rPr>
    </w:lvl>
    <w:lvl w:ilvl="3" w:tplc="4314D146">
      <w:start w:val="1"/>
      <w:numFmt w:val="bullet"/>
      <w:lvlText w:val=""/>
      <w:lvlJc w:val="left"/>
      <w:pPr>
        <w:ind w:left="2880" w:hanging="360"/>
      </w:pPr>
      <w:rPr>
        <w:rFonts w:ascii="Symbol" w:hAnsi="Symbol" w:hint="default"/>
      </w:rPr>
    </w:lvl>
    <w:lvl w:ilvl="4" w:tplc="0674D300">
      <w:start w:val="1"/>
      <w:numFmt w:val="bullet"/>
      <w:lvlText w:val="o"/>
      <w:lvlJc w:val="left"/>
      <w:pPr>
        <w:ind w:left="3600" w:hanging="360"/>
      </w:pPr>
      <w:rPr>
        <w:rFonts w:ascii="Courier New" w:hAnsi="Courier New" w:hint="default"/>
      </w:rPr>
    </w:lvl>
    <w:lvl w:ilvl="5" w:tplc="3C4CA2C6">
      <w:start w:val="1"/>
      <w:numFmt w:val="bullet"/>
      <w:lvlText w:val=""/>
      <w:lvlJc w:val="left"/>
      <w:pPr>
        <w:ind w:left="4320" w:hanging="360"/>
      </w:pPr>
      <w:rPr>
        <w:rFonts w:ascii="Wingdings" w:hAnsi="Wingdings" w:hint="default"/>
      </w:rPr>
    </w:lvl>
    <w:lvl w:ilvl="6" w:tplc="0E96F6A2">
      <w:start w:val="1"/>
      <w:numFmt w:val="bullet"/>
      <w:lvlText w:val=""/>
      <w:lvlJc w:val="left"/>
      <w:pPr>
        <w:ind w:left="5040" w:hanging="360"/>
      </w:pPr>
      <w:rPr>
        <w:rFonts w:ascii="Symbol" w:hAnsi="Symbol" w:hint="default"/>
      </w:rPr>
    </w:lvl>
    <w:lvl w:ilvl="7" w:tplc="6628A922">
      <w:start w:val="1"/>
      <w:numFmt w:val="bullet"/>
      <w:lvlText w:val="o"/>
      <w:lvlJc w:val="left"/>
      <w:pPr>
        <w:ind w:left="5760" w:hanging="360"/>
      </w:pPr>
      <w:rPr>
        <w:rFonts w:ascii="Courier New" w:hAnsi="Courier New" w:hint="default"/>
      </w:rPr>
    </w:lvl>
    <w:lvl w:ilvl="8" w:tplc="0B889C1A">
      <w:start w:val="1"/>
      <w:numFmt w:val="bullet"/>
      <w:lvlText w:val=""/>
      <w:lvlJc w:val="left"/>
      <w:pPr>
        <w:ind w:left="6480" w:hanging="360"/>
      </w:pPr>
      <w:rPr>
        <w:rFonts w:ascii="Wingdings" w:hAnsi="Wingdings" w:hint="default"/>
      </w:rPr>
    </w:lvl>
  </w:abstractNum>
  <w:abstractNum w:abstractNumId="10" w15:restartNumberingAfterBreak="0">
    <w:nsid w:val="6A5CBA04"/>
    <w:multiLevelType w:val="hybridMultilevel"/>
    <w:tmpl w:val="8AC65784"/>
    <w:lvl w:ilvl="0" w:tplc="C054FF2C">
      <w:start w:val="1"/>
      <w:numFmt w:val="bullet"/>
      <w:lvlText w:val=""/>
      <w:lvlJc w:val="left"/>
      <w:pPr>
        <w:ind w:left="720" w:hanging="360"/>
      </w:pPr>
      <w:rPr>
        <w:rFonts w:ascii="Symbol" w:hAnsi="Symbol" w:hint="default"/>
      </w:rPr>
    </w:lvl>
    <w:lvl w:ilvl="1" w:tplc="FDA68066">
      <w:start w:val="1"/>
      <w:numFmt w:val="bullet"/>
      <w:lvlText w:val="o"/>
      <w:lvlJc w:val="left"/>
      <w:pPr>
        <w:ind w:left="1440" w:hanging="360"/>
      </w:pPr>
      <w:rPr>
        <w:rFonts w:ascii="Courier New" w:hAnsi="Courier New" w:hint="default"/>
      </w:rPr>
    </w:lvl>
    <w:lvl w:ilvl="2" w:tplc="3714529E">
      <w:start w:val="1"/>
      <w:numFmt w:val="bullet"/>
      <w:lvlText w:val=""/>
      <w:lvlJc w:val="left"/>
      <w:pPr>
        <w:ind w:left="2160" w:hanging="360"/>
      </w:pPr>
      <w:rPr>
        <w:rFonts w:ascii="Wingdings" w:hAnsi="Wingdings" w:hint="default"/>
      </w:rPr>
    </w:lvl>
    <w:lvl w:ilvl="3" w:tplc="E0BA0172">
      <w:start w:val="1"/>
      <w:numFmt w:val="bullet"/>
      <w:lvlText w:val=""/>
      <w:lvlJc w:val="left"/>
      <w:pPr>
        <w:ind w:left="2880" w:hanging="360"/>
      </w:pPr>
      <w:rPr>
        <w:rFonts w:ascii="Symbol" w:hAnsi="Symbol" w:hint="default"/>
      </w:rPr>
    </w:lvl>
    <w:lvl w:ilvl="4" w:tplc="C4B01C44">
      <w:start w:val="1"/>
      <w:numFmt w:val="bullet"/>
      <w:lvlText w:val="o"/>
      <w:lvlJc w:val="left"/>
      <w:pPr>
        <w:ind w:left="3600" w:hanging="360"/>
      </w:pPr>
      <w:rPr>
        <w:rFonts w:ascii="Courier New" w:hAnsi="Courier New" w:hint="default"/>
      </w:rPr>
    </w:lvl>
    <w:lvl w:ilvl="5" w:tplc="D20253DA">
      <w:start w:val="1"/>
      <w:numFmt w:val="bullet"/>
      <w:lvlText w:val=""/>
      <w:lvlJc w:val="left"/>
      <w:pPr>
        <w:ind w:left="4320" w:hanging="360"/>
      </w:pPr>
      <w:rPr>
        <w:rFonts w:ascii="Wingdings" w:hAnsi="Wingdings" w:hint="default"/>
      </w:rPr>
    </w:lvl>
    <w:lvl w:ilvl="6" w:tplc="4D366820">
      <w:start w:val="1"/>
      <w:numFmt w:val="bullet"/>
      <w:lvlText w:val=""/>
      <w:lvlJc w:val="left"/>
      <w:pPr>
        <w:ind w:left="5040" w:hanging="360"/>
      </w:pPr>
      <w:rPr>
        <w:rFonts w:ascii="Symbol" w:hAnsi="Symbol" w:hint="default"/>
      </w:rPr>
    </w:lvl>
    <w:lvl w:ilvl="7" w:tplc="28360628">
      <w:start w:val="1"/>
      <w:numFmt w:val="bullet"/>
      <w:lvlText w:val="o"/>
      <w:lvlJc w:val="left"/>
      <w:pPr>
        <w:ind w:left="5760" w:hanging="360"/>
      </w:pPr>
      <w:rPr>
        <w:rFonts w:ascii="Courier New" w:hAnsi="Courier New" w:hint="default"/>
      </w:rPr>
    </w:lvl>
    <w:lvl w:ilvl="8" w:tplc="85FC8F6E">
      <w:start w:val="1"/>
      <w:numFmt w:val="bullet"/>
      <w:lvlText w:val=""/>
      <w:lvlJc w:val="left"/>
      <w:pPr>
        <w:ind w:left="6480" w:hanging="360"/>
      </w:pPr>
      <w:rPr>
        <w:rFonts w:ascii="Wingdings" w:hAnsi="Wingdings" w:hint="default"/>
      </w:rPr>
    </w:lvl>
  </w:abstractNum>
  <w:abstractNum w:abstractNumId="11" w15:restartNumberingAfterBreak="0">
    <w:nsid w:val="6EB6AFA5"/>
    <w:multiLevelType w:val="hybridMultilevel"/>
    <w:tmpl w:val="7FF09060"/>
    <w:lvl w:ilvl="0" w:tplc="4B101992">
      <w:start w:val="1"/>
      <w:numFmt w:val="bullet"/>
      <w:lvlText w:val=""/>
      <w:lvlJc w:val="left"/>
      <w:pPr>
        <w:ind w:left="720" w:hanging="360"/>
      </w:pPr>
      <w:rPr>
        <w:rFonts w:ascii="Symbol" w:hAnsi="Symbol" w:hint="default"/>
      </w:rPr>
    </w:lvl>
    <w:lvl w:ilvl="1" w:tplc="6264EBE0">
      <w:start w:val="1"/>
      <w:numFmt w:val="bullet"/>
      <w:lvlText w:val="o"/>
      <w:lvlJc w:val="left"/>
      <w:pPr>
        <w:ind w:left="1440" w:hanging="360"/>
      </w:pPr>
      <w:rPr>
        <w:rFonts w:ascii="Courier New" w:hAnsi="Courier New" w:hint="default"/>
      </w:rPr>
    </w:lvl>
    <w:lvl w:ilvl="2" w:tplc="AA5862C6">
      <w:start w:val="1"/>
      <w:numFmt w:val="bullet"/>
      <w:lvlText w:val=""/>
      <w:lvlJc w:val="left"/>
      <w:pPr>
        <w:ind w:left="2160" w:hanging="360"/>
      </w:pPr>
      <w:rPr>
        <w:rFonts w:ascii="Wingdings" w:hAnsi="Wingdings" w:hint="default"/>
      </w:rPr>
    </w:lvl>
    <w:lvl w:ilvl="3" w:tplc="CFD25C10">
      <w:start w:val="1"/>
      <w:numFmt w:val="bullet"/>
      <w:lvlText w:val=""/>
      <w:lvlJc w:val="left"/>
      <w:pPr>
        <w:ind w:left="2880" w:hanging="360"/>
      </w:pPr>
      <w:rPr>
        <w:rFonts w:ascii="Symbol" w:hAnsi="Symbol" w:hint="default"/>
      </w:rPr>
    </w:lvl>
    <w:lvl w:ilvl="4" w:tplc="6252537A">
      <w:start w:val="1"/>
      <w:numFmt w:val="bullet"/>
      <w:lvlText w:val="o"/>
      <w:lvlJc w:val="left"/>
      <w:pPr>
        <w:ind w:left="3600" w:hanging="360"/>
      </w:pPr>
      <w:rPr>
        <w:rFonts w:ascii="Courier New" w:hAnsi="Courier New" w:hint="default"/>
      </w:rPr>
    </w:lvl>
    <w:lvl w:ilvl="5" w:tplc="C9D44B7A">
      <w:start w:val="1"/>
      <w:numFmt w:val="bullet"/>
      <w:lvlText w:val=""/>
      <w:lvlJc w:val="left"/>
      <w:pPr>
        <w:ind w:left="4320" w:hanging="360"/>
      </w:pPr>
      <w:rPr>
        <w:rFonts w:ascii="Wingdings" w:hAnsi="Wingdings" w:hint="default"/>
      </w:rPr>
    </w:lvl>
    <w:lvl w:ilvl="6" w:tplc="02CEE9E0">
      <w:start w:val="1"/>
      <w:numFmt w:val="bullet"/>
      <w:lvlText w:val=""/>
      <w:lvlJc w:val="left"/>
      <w:pPr>
        <w:ind w:left="5040" w:hanging="360"/>
      </w:pPr>
      <w:rPr>
        <w:rFonts w:ascii="Symbol" w:hAnsi="Symbol" w:hint="default"/>
      </w:rPr>
    </w:lvl>
    <w:lvl w:ilvl="7" w:tplc="D18A2632">
      <w:start w:val="1"/>
      <w:numFmt w:val="bullet"/>
      <w:lvlText w:val="o"/>
      <w:lvlJc w:val="left"/>
      <w:pPr>
        <w:ind w:left="5760" w:hanging="360"/>
      </w:pPr>
      <w:rPr>
        <w:rFonts w:ascii="Courier New" w:hAnsi="Courier New" w:hint="default"/>
      </w:rPr>
    </w:lvl>
    <w:lvl w:ilvl="8" w:tplc="C7048370">
      <w:start w:val="1"/>
      <w:numFmt w:val="bullet"/>
      <w:lvlText w:val=""/>
      <w:lvlJc w:val="left"/>
      <w:pPr>
        <w:ind w:left="6480" w:hanging="360"/>
      </w:pPr>
      <w:rPr>
        <w:rFonts w:ascii="Wingdings" w:hAnsi="Wingdings" w:hint="default"/>
      </w:rPr>
    </w:lvl>
  </w:abstractNum>
  <w:abstractNum w:abstractNumId="12" w15:restartNumberingAfterBreak="0">
    <w:nsid w:val="731FCA3B"/>
    <w:multiLevelType w:val="hybridMultilevel"/>
    <w:tmpl w:val="4B4E3F7E"/>
    <w:lvl w:ilvl="0" w:tplc="3D0A12E8">
      <w:start w:val="1"/>
      <w:numFmt w:val="bullet"/>
      <w:lvlText w:val=""/>
      <w:lvlJc w:val="left"/>
      <w:pPr>
        <w:ind w:left="720" w:hanging="360"/>
      </w:pPr>
      <w:rPr>
        <w:rFonts w:ascii="Symbol" w:hAnsi="Symbol" w:hint="default"/>
      </w:rPr>
    </w:lvl>
    <w:lvl w:ilvl="1" w:tplc="9FFC2002">
      <w:start w:val="1"/>
      <w:numFmt w:val="bullet"/>
      <w:lvlText w:val="o"/>
      <w:lvlJc w:val="left"/>
      <w:pPr>
        <w:ind w:left="1440" w:hanging="360"/>
      </w:pPr>
      <w:rPr>
        <w:rFonts w:ascii="Courier New" w:hAnsi="Courier New" w:hint="default"/>
      </w:rPr>
    </w:lvl>
    <w:lvl w:ilvl="2" w:tplc="4DE241D2">
      <w:start w:val="1"/>
      <w:numFmt w:val="bullet"/>
      <w:lvlText w:val=""/>
      <w:lvlJc w:val="left"/>
      <w:pPr>
        <w:ind w:left="2160" w:hanging="360"/>
      </w:pPr>
      <w:rPr>
        <w:rFonts w:ascii="Wingdings" w:hAnsi="Wingdings" w:hint="default"/>
      </w:rPr>
    </w:lvl>
    <w:lvl w:ilvl="3" w:tplc="65C80192">
      <w:start w:val="1"/>
      <w:numFmt w:val="bullet"/>
      <w:lvlText w:val=""/>
      <w:lvlJc w:val="left"/>
      <w:pPr>
        <w:ind w:left="2880" w:hanging="360"/>
      </w:pPr>
      <w:rPr>
        <w:rFonts w:ascii="Symbol" w:hAnsi="Symbol" w:hint="default"/>
      </w:rPr>
    </w:lvl>
    <w:lvl w:ilvl="4" w:tplc="79204E68">
      <w:start w:val="1"/>
      <w:numFmt w:val="bullet"/>
      <w:lvlText w:val="o"/>
      <w:lvlJc w:val="left"/>
      <w:pPr>
        <w:ind w:left="3600" w:hanging="360"/>
      </w:pPr>
      <w:rPr>
        <w:rFonts w:ascii="Courier New" w:hAnsi="Courier New" w:hint="default"/>
      </w:rPr>
    </w:lvl>
    <w:lvl w:ilvl="5" w:tplc="6196310A">
      <w:start w:val="1"/>
      <w:numFmt w:val="bullet"/>
      <w:lvlText w:val=""/>
      <w:lvlJc w:val="left"/>
      <w:pPr>
        <w:ind w:left="4320" w:hanging="360"/>
      </w:pPr>
      <w:rPr>
        <w:rFonts w:ascii="Wingdings" w:hAnsi="Wingdings" w:hint="default"/>
      </w:rPr>
    </w:lvl>
    <w:lvl w:ilvl="6" w:tplc="9C086D52">
      <w:start w:val="1"/>
      <w:numFmt w:val="bullet"/>
      <w:lvlText w:val=""/>
      <w:lvlJc w:val="left"/>
      <w:pPr>
        <w:ind w:left="5040" w:hanging="360"/>
      </w:pPr>
      <w:rPr>
        <w:rFonts w:ascii="Symbol" w:hAnsi="Symbol" w:hint="default"/>
      </w:rPr>
    </w:lvl>
    <w:lvl w:ilvl="7" w:tplc="472EFC7A">
      <w:start w:val="1"/>
      <w:numFmt w:val="bullet"/>
      <w:lvlText w:val="o"/>
      <w:lvlJc w:val="left"/>
      <w:pPr>
        <w:ind w:left="5760" w:hanging="360"/>
      </w:pPr>
      <w:rPr>
        <w:rFonts w:ascii="Courier New" w:hAnsi="Courier New" w:hint="default"/>
      </w:rPr>
    </w:lvl>
    <w:lvl w:ilvl="8" w:tplc="5D54CFF2">
      <w:start w:val="1"/>
      <w:numFmt w:val="bullet"/>
      <w:lvlText w:val=""/>
      <w:lvlJc w:val="left"/>
      <w:pPr>
        <w:ind w:left="6480" w:hanging="360"/>
      </w:pPr>
      <w:rPr>
        <w:rFonts w:ascii="Wingdings" w:hAnsi="Wingdings" w:hint="default"/>
      </w:rPr>
    </w:lvl>
  </w:abstractNum>
  <w:abstractNum w:abstractNumId="13" w15:restartNumberingAfterBreak="0">
    <w:nsid w:val="770D718A"/>
    <w:multiLevelType w:val="hybridMultilevel"/>
    <w:tmpl w:val="50FC56A6"/>
    <w:lvl w:ilvl="0" w:tplc="80502392">
      <w:start w:val="1"/>
      <w:numFmt w:val="bullet"/>
      <w:lvlText w:val=""/>
      <w:lvlJc w:val="left"/>
      <w:pPr>
        <w:ind w:left="720" w:hanging="360"/>
      </w:pPr>
      <w:rPr>
        <w:rFonts w:ascii="Symbol" w:hAnsi="Symbol" w:hint="default"/>
      </w:rPr>
    </w:lvl>
    <w:lvl w:ilvl="1" w:tplc="108ADA7A">
      <w:start w:val="1"/>
      <w:numFmt w:val="bullet"/>
      <w:lvlText w:val="o"/>
      <w:lvlJc w:val="left"/>
      <w:pPr>
        <w:ind w:left="1440" w:hanging="360"/>
      </w:pPr>
      <w:rPr>
        <w:rFonts w:ascii="Courier New" w:hAnsi="Courier New" w:hint="default"/>
      </w:rPr>
    </w:lvl>
    <w:lvl w:ilvl="2" w:tplc="082267C0">
      <w:start w:val="1"/>
      <w:numFmt w:val="bullet"/>
      <w:lvlText w:val=""/>
      <w:lvlJc w:val="left"/>
      <w:pPr>
        <w:ind w:left="2160" w:hanging="360"/>
      </w:pPr>
      <w:rPr>
        <w:rFonts w:ascii="Wingdings" w:hAnsi="Wingdings" w:hint="default"/>
      </w:rPr>
    </w:lvl>
    <w:lvl w:ilvl="3" w:tplc="BD7E17D2">
      <w:start w:val="1"/>
      <w:numFmt w:val="bullet"/>
      <w:lvlText w:val=""/>
      <w:lvlJc w:val="left"/>
      <w:pPr>
        <w:ind w:left="2880" w:hanging="360"/>
      </w:pPr>
      <w:rPr>
        <w:rFonts w:ascii="Symbol" w:hAnsi="Symbol" w:hint="default"/>
      </w:rPr>
    </w:lvl>
    <w:lvl w:ilvl="4" w:tplc="2F48329A">
      <w:start w:val="1"/>
      <w:numFmt w:val="bullet"/>
      <w:lvlText w:val="o"/>
      <w:lvlJc w:val="left"/>
      <w:pPr>
        <w:ind w:left="3600" w:hanging="360"/>
      </w:pPr>
      <w:rPr>
        <w:rFonts w:ascii="Courier New" w:hAnsi="Courier New" w:hint="default"/>
      </w:rPr>
    </w:lvl>
    <w:lvl w:ilvl="5" w:tplc="AA2A793A">
      <w:start w:val="1"/>
      <w:numFmt w:val="bullet"/>
      <w:lvlText w:val=""/>
      <w:lvlJc w:val="left"/>
      <w:pPr>
        <w:ind w:left="4320" w:hanging="360"/>
      </w:pPr>
      <w:rPr>
        <w:rFonts w:ascii="Wingdings" w:hAnsi="Wingdings" w:hint="default"/>
      </w:rPr>
    </w:lvl>
    <w:lvl w:ilvl="6" w:tplc="2D3830F6">
      <w:start w:val="1"/>
      <w:numFmt w:val="bullet"/>
      <w:lvlText w:val=""/>
      <w:lvlJc w:val="left"/>
      <w:pPr>
        <w:ind w:left="5040" w:hanging="360"/>
      </w:pPr>
      <w:rPr>
        <w:rFonts w:ascii="Symbol" w:hAnsi="Symbol" w:hint="default"/>
      </w:rPr>
    </w:lvl>
    <w:lvl w:ilvl="7" w:tplc="DA0A687A">
      <w:start w:val="1"/>
      <w:numFmt w:val="bullet"/>
      <w:lvlText w:val="o"/>
      <w:lvlJc w:val="left"/>
      <w:pPr>
        <w:ind w:left="5760" w:hanging="360"/>
      </w:pPr>
      <w:rPr>
        <w:rFonts w:ascii="Courier New" w:hAnsi="Courier New" w:hint="default"/>
      </w:rPr>
    </w:lvl>
    <w:lvl w:ilvl="8" w:tplc="99DADAC0">
      <w:start w:val="1"/>
      <w:numFmt w:val="bullet"/>
      <w:lvlText w:val=""/>
      <w:lvlJc w:val="left"/>
      <w:pPr>
        <w:ind w:left="6480" w:hanging="360"/>
      </w:pPr>
      <w:rPr>
        <w:rFonts w:ascii="Wingdings" w:hAnsi="Wingdings" w:hint="default"/>
      </w:rPr>
    </w:lvl>
  </w:abstractNum>
  <w:abstractNum w:abstractNumId="14" w15:restartNumberingAfterBreak="0">
    <w:nsid w:val="7E224F10"/>
    <w:multiLevelType w:val="hybridMultilevel"/>
    <w:tmpl w:val="7C14AE1E"/>
    <w:lvl w:ilvl="0" w:tplc="27D44D9A">
      <w:start w:val="1"/>
      <w:numFmt w:val="bullet"/>
      <w:lvlText w:val=""/>
      <w:lvlJc w:val="left"/>
      <w:pPr>
        <w:ind w:left="720" w:hanging="360"/>
      </w:pPr>
      <w:rPr>
        <w:rFonts w:ascii="Symbol" w:hAnsi="Symbol" w:hint="default"/>
      </w:rPr>
    </w:lvl>
    <w:lvl w:ilvl="1" w:tplc="5FD2640A">
      <w:start w:val="1"/>
      <w:numFmt w:val="bullet"/>
      <w:lvlText w:val="o"/>
      <w:lvlJc w:val="left"/>
      <w:pPr>
        <w:ind w:left="1440" w:hanging="360"/>
      </w:pPr>
      <w:rPr>
        <w:rFonts w:ascii="Courier New" w:hAnsi="Courier New" w:hint="default"/>
      </w:rPr>
    </w:lvl>
    <w:lvl w:ilvl="2" w:tplc="3A46ED48">
      <w:start w:val="1"/>
      <w:numFmt w:val="bullet"/>
      <w:lvlText w:val=""/>
      <w:lvlJc w:val="left"/>
      <w:pPr>
        <w:ind w:left="2160" w:hanging="360"/>
      </w:pPr>
      <w:rPr>
        <w:rFonts w:ascii="Wingdings" w:hAnsi="Wingdings" w:hint="default"/>
      </w:rPr>
    </w:lvl>
    <w:lvl w:ilvl="3" w:tplc="A7EC84FA">
      <w:start w:val="1"/>
      <w:numFmt w:val="bullet"/>
      <w:lvlText w:val=""/>
      <w:lvlJc w:val="left"/>
      <w:pPr>
        <w:ind w:left="2880" w:hanging="360"/>
      </w:pPr>
      <w:rPr>
        <w:rFonts w:ascii="Symbol" w:hAnsi="Symbol" w:hint="default"/>
      </w:rPr>
    </w:lvl>
    <w:lvl w:ilvl="4" w:tplc="F7F89B34">
      <w:start w:val="1"/>
      <w:numFmt w:val="bullet"/>
      <w:lvlText w:val="o"/>
      <w:lvlJc w:val="left"/>
      <w:pPr>
        <w:ind w:left="3600" w:hanging="360"/>
      </w:pPr>
      <w:rPr>
        <w:rFonts w:ascii="Courier New" w:hAnsi="Courier New" w:hint="default"/>
      </w:rPr>
    </w:lvl>
    <w:lvl w:ilvl="5" w:tplc="B52041AC">
      <w:start w:val="1"/>
      <w:numFmt w:val="bullet"/>
      <w:lvlText w:val=""/>
      <w:lvlJc w:val="left"/>
      <w:pPr>
        <w:ind w:left="4320" w:hanging="360"/>
      </w:pPr>
      <w:rPr>
        <w:rFonts w:ascii="Wingdings" w:hAnsi="Wingdings" w:hint="default"/>
      </w:rPr>
    </w:lvl>
    <w:lvl w:ilvl="6" w:tplc="E620E1AA">
      <w:start w:val="1"/>
      <w:numFmt w:val="bullet"/>
      <w:lvlText w:val=""/>
      <w:lvlJc w:val="left"/>
      <w:pPr>
        <w:ind w:left="5040" w:hanging="360"/>
      </w:pPr>
      <w:rPr>
        <w:rFonts w:ascii="Symbol" w:hAnsi="Symbol" w:hint="default"/>
      </w:rPr>
    </w:lvl>
    <w:lvl w:ilvl="7" w:tplc="C86A08B8">
      <w:start w:val="1"/>
      <w:numFmt w:val="bullet"/>
      <w:lvlText w:val="o"/>
      <w:lvlJc w:val="left"/>
      <w:pPr>
        <w:ind w:left="5760" w:hanging="360"/>
      </w:pPr>
      <w:rPr>
        <w:rFonts w:ascii="Courier New" w:hAnsi="Courier New" w:hint="default"/>
      </w:rPr>
    </w:lvl>
    <w:lvl w:ilvl="8" w:tplc="DB46C6C6">
      <w:start w:val="1"/>
      <w:numFmt w:val="bullet"/>
      <w:lvlText w:val=""/>
      <w:lvlJc w:val="left"/>
      <w:pPr>
        <w:ind w:left="6480" w:hanging="360"/>
      </w:pPr>
      <w:rPr>
        <w:rFonts w:ascii="Wingdings" w:hAnsi="Wingdings" w:hint="default"/>
      </w:rPr>
    </w:lvl>
  </w:abstractNum>
  <w:num w:numId="1" w16cid:durableId="1770541963">
    <w:abstractNumId w:val="5"/>
  </w:num>
  <w:num w:numId="2" w16cid:durableId="1205829249">
    <w:abstractNumId w:val="3"/>
  </w:num>
  <w:num w:numId="3" w16cid:durableId="1168717943">
    <w:abstractNumId w:val="0"/>
  </w:num>
  <w:num w:numId="4" w16cid:durableId="1781952543">
    <w:abstractNumId w:val="4"/>
  </w:num>
  <w:num w:numId="5" w16cid:durableId="2108504751">
    <w:abstractNumId w:val="14"/>
  </w:num>
  <w:num w:numId="6" w16cid:durableId="1830099173">
    <w:abstractNumId w:val="6"/>
  </w:num>
  <w:num w:numId="7" w16cid:durableId="1402827941">
    <w:abstractNumId w:val="9"/>
  </w:num>
  <w:num w:numId="8" w16cid:durableId="1568027310">
    <w:abstractNumId w:val="11"/>
  </w:num>
  <w:num w:numId="9" w16cid:durableId="169415356">
    <w:abstractNumId w:val="12"/>
  </w:num>
  <w:num w:numId="10" w16cid:durableId="1469786282">
    <w:abstractNumId w:val="8"/>
  </w:num>
  <w:num w:numId="11" w16cid:durableId="789710170">
    <w:abstractNumId w:val="1"/>
  </w:num>
  <w:num w:numId="12" w16cid:durableId="110785779">
    <w:abstractNumId w:val="7"/>
  </w:num>
  <w:num w:numId="13" w16cid:durableId="178279840">
    <w:abstractNumId w:val="13"/>
  </w:num>
  <w:num w:numId="14" w16cid:durableId="442922958">
    <w:abstractNumId w:val="10"/>
  </w:num>
  <w:num w:numId="15" w16cid:durableId="1254436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CCA"/>
    <w:rsid w:val="00010B2E"/>
    <w:rsid w:val="000146E0"/>
    <w:rsid w:val="00037C1C"/>
    <w:rsid w:val="00067722"/>
    <w:rsid w:val="001157B5"/>
    <w:rsid w:val="00122076"/>
    <w:rsid w:val="00195442"/>
    <w:rsid w:val="002029DE"/>
    <w:rsid w:val="00210716"/>
    <w:rsid w:val="002A0F8A"/>
    <w:rsid w:val="00385E13"/>
    <w:rsid w:val="003A7FAF"/>
    <w:rsid w:val="00581F29"/>
    <w:rsid w:val="005D7D50"/>
    <w:rsid w:val="006503F3"/>
    <w:rsid w:val="006A3A7C"/>
    <w:rsid w:val="006C3600"/>
    <w:rsid w:val="007544F6"/>
    <w:rsid w:val="007639D4"/>
    <w:rsid w:val="00882C0C"/>
    <w:rsid w:val="008D4CCA"/>
    <w:rsid w:val="008F3060"/>
    <w:rsid w:val="00912D24"/>
    <w:rsid w:val="00926AA7"/>
    <w:rsid w:val="0092799E"/>
    <w:rsid w:val="0096244A"/>
    <w:rsid w:val="0099165B"/>
    <w:rsid w:val="009C78E7"/>
    <w:rsid w:val="00A0060F"/>
    <w:rsid w:val="00A716CB"/>
    <w:rsid w:val="00B416D9"/>
    <w:rsid w:val="00B79643"/>
    <w:rsid w:val="00BA36D5"/>
    <w:rsid w:val="00C24D85"/>
    <w:rsid w:val="00CD566D"/>
    <w:rsid w:val="00CE4B8F"/>
    <w:rsid w:val="00D67120"/>
    <w:rsid w:val="00DE07D3"/>
    <w:rsid w:val="00E64573"/>
    <w:rsid w:val="00F36A6D"/>
    <w:rsid w:val="00F44B76"/>
    <w:rsid w:val="00FB515C"/>
    <w:rsid w:val="015ADF55"/>
    <w:rsid w:val="01DF1177"/>
    <w:rsid w:val="01E322B4"/>
    <w:rsid w:val="01F8AD53"/>
    <w:rsid w:val="03485B62"/>
    <w:rsid w:val="035D9AB6"/>
    <w:rsid w:val="036AF141"/>
    <w:rsid w:val="0415871B"/>
    <w:rsid w:val="04D92CA8"/>
    <w:rsid w:val="0513C858"/>
    <w:rsid w:val="05EFD969"/>
    <w:rsid w:val="07784FC2"/>
    <w:rsid w:val="0780256C"/>
    <w:rsid w:val="07BD45B5"/>
    <w:rsid w:val="07FBB192"/>
    <w:rsid w:val="0820CFB1"/>
    <w:rsid w:val="08A3BF00"/>
    <w:rsid w:val="099781F3"/>
    <w:rsid w:val="09BC6019"/>
    <w:rsid w:val="0A6C5B0D"/>
    <w:rsid w:val="0A782899"/>
    <w:rsid w:val="0A9CD114"/>
    <w:rsid w:val="0ABF610B"/>
    <w:rsid w:val="0AFADB77"/>
    <w:rsid w:val="0B1C6BBF"/>
    <w:rsid w:val="0B70DC9D"/>
    <w:rsid w:val="0BD138D6"/>
    <w:rsid w:val="0BD69628"/>
    <w:rsid w:val="0C326669"/>
    <w:rsid w:val="0C56EE49"/>
    <w:rsid w:val="0CBD2721"/>
    <w:rsid w:val="0CF400DB"/>
    <w:rsid w:val="0D79E885"/>
    <w:rsid w:val="0D95787C"/>
    <w:rsid w:val="0DE298CF"/>
    <w:rsid w:val="0DF4110F"/>
    <w:rsid w:val="0E0BFF1D"/>
    <w:rsid w:val="0E6AF316"/>
    <w:rsid w:val="0E8D21D2"/>
    <w:rsid w:val="0EFC9089"/>
    <w:rsid w:val="0F317B1E"/>
    <w:rsid w:val="0F6F7BC3"/>
    <w:rsid w:val="10B260D4"/>
    <w:rsid w:val="110538F0"/>
    <w:rsid w:val="110B4C24"/>
    <w:rsid w:val="115ECBD9"/>
    <w:rsid w:val="11B394BA"/>
    <w:rsid w:val="1236523B"/>
    <w:rsid w:val="1278CA31"/>
    <w:rsid w:val="136604E6"/>
    <w:rsid w:val="13689671"/>
    <w:rsid w:val="139C828A"/>
    <w:rsid w:val="13E1850C"/>
    <w:rsid w:val="13FC0EE0"/>
    <w:rsid w:val="140ACD49"/>
    <w:rsid w:val="1432753B"/>
    <w:rsid w:val="15995D46"/>
    <w:rsid w:val="15A575FF"/>
    <w:rsid w:val="15DEBD47"/>
    <w:rsid w:val="1645E04B"/>
    <w:rsid w:val="16AA4815"/>
    <w:rsid w:val="177A8DA8"/>
    <w:rsid w:val="18089C1B"/>
    <w:rsid w:val="18CD8619"/>
    <w:rsid w:val="19165E09"/>
    <w:rsid w:val="19B2629F"/>
    <w:rsid w:val="19BC0E92"/>
    <w:rsid w:val="19E1E8D7"/>
    <w:rsid w:val="1A7F884E"/>
    <w:rsid w:val="1B531E3C"/>
    <w:rsid w:val="1B6490DB"/>
    <w:rsid w:val="1C706195"/>
    <w:rsid w:val="1CAF235D"/>
    <w:rsid w:val="1D0A4129"/>
    <w:rsid w:val="1D12122B"/>
    <w:rsid w:val="1D9EF979"/>
    <w:rsid w:val="1DF53B5C"/>
    <w:rsid w:val="1F3ECB6E"/>
    <w:rsid w:val="1F7E8999"/>
    <w:rsid w:val="20A6DFB7"/>
    <w:rsid w:val="214D66B9"/>
    <w:rsid w:val="227A1F43"/>
    <w:rsid w:val="2288EA41"/>
    <w:rsid w:val="2328F111"/>
    <w:rsid w:val="236FA2C0"/>
    <w:rsid w:val="2376CBDB"/>
    <w:rsid w:val="24DAAA7B"/>
    <w:rsid w:val="2697BDF7"/>
    <w:rsid w:val="274FC708"/>
    <w:rsid w:val="2787F006"/>
    <w:rsid w:val="28A81D79"/>
    <w:rsid w:val="28E00300"/>
    <w:rsid w:val="28E66C6A"/>
    <w:rsid w:val="28EB9769"/>
    <w:rsid w:val="293F5041"/>
    <w:rsid w:val="29612247"/>
    <w:rsid w:val="2996A4C7"/>
    <w:rsid w:val="2A5D5480"/>
    <w:rsid w:val="2A9E641D"/>
    <w:rsid w:val="2B44892C"/>
    <w:rsid w:val="2BDFBE3B"/>
    <w:rsid w:val="2C93F827"/>
    <w:rsid w:val="2D3EBD2B"/>
    <w:rsid w:val="2E0A47F9"/>
    <w:rsid w:val="2FEB8EFE"/>
    <w:rsid w:val="303C63EF"/>
    <w:rsid w:val="309A0701"/>
    <w:rsid w:val="317D6DA2"/>
    <w:rsid w:val="31A660FB"/>
    <w:rsid w:val="32D641AE"/>
    <w:rsid w:val="32E3DFA2"/>
    <w:rsid w:val="33E7E085"/>
    <w:rsid w:val="342C4C4D"/>
    <w:rsid w:val="348E428D"/>
    <w:rsid w:val="35630CF6"/>
    <w:rsid w:val="35D6C6F4"/>
    <w:rsid w:val="35F43AAA"/>
    <w:rsid w:val="3643F0D5"/>
    <w:rsid w:val="36FEDD57"/>
    <w:rsid w:val="375FD1E4"/>
    <w:rsid w:val="37E42C6B"/>
    <w:rsid w:val="3816721E"/>
    <w:rsid w:val="3997EBBA"/>
    <w:rsid w:val="3A086DF4"/>
    <w:rsid w:val="3B01F991"/>
    <w:rsid w:val="3B4B2CD1"/>
    <w:rsid w:val="3BB92B36"/>
    <w:rsid w:val="3BF194EB"/>
    <w:rsid w:val="3BFC53F3"/>
    <w:rsid w:val="3C79A4FB"/>
    <w:rsid w:val="3C93AB2A"/>
    <w:rsid w:val="3CFDD71D"/>
    <w:rsid w:val="3D38EC74"/>
    <w:rsid w:val="3E2F7B8B"/>
    <w:rsid w:val="3E9EDBFF"/>
    <w:rsid w:val="3ECCD139"/>
    <w:rsid w:val="3EE7EFEA"/>
    <w:rsid w:val="3FCB4BEC"/>
    <w:rsid w:val="40218403"/>
    <w:rsid w:val="407FC6A4"/>
    <w:rsid w:val="40DA735F"/>
    <w:rsid w:val="416DDFC6"/>
    <w:rsid w:val="41B1431E"/>
    <w:rsid w:val="426CA344"/>
    <w:rsid w:val="42E5DEC6"/>
    <w:rsid w:val="434D137F"/>
    <w:rsid w:val="438DE7CB"/>
    <w:rsid w:val="43B831C5"/>
    <w:rsid w:val="43E406FA"/>
    <w:rsid w:val="4455E095"/>
    <w:rsid w:val="4465C2B4"/>
    <w:rsid w:val="455AFAAC"/>
    <w:rsid w:val="458089CB"/>
    <w:rsid w:val="45AD88DA"/>
    <w:rsid w:val="45B207A4"/>
    <w:rsid w:val="461A42D1"/>
    <w:rsid w:val="4657F96B"/>
    <w:rsid w:val="46622AE6"/>
    <w:rsid w:val="46DFF91F"/>
    <w:rsid w:val="46F14BDD"/>
    <w:rsid w:val="47B61332"/>
    <w:rsid w:val="47BD7077"/>
    <w:rsid w:val="48D4790A"/>
    <w:rsid w:val="491DA079"/>
    <w:rsid w:val="4992B289"/>
    <w:rsid w:val="49C029D4"/>
    <w:rsid w:val="4A898D45"/>
    <w:rsid w:val="4AB154B2"/>
    <w:rsid w:val="4ABD6CE9"/>
    <w:rsid w:val="4AEDB3F4"/>
    <w:rsid w:val="4B25F800"/>
    <w:rsid w:val="4BE1A29B"/>
    <w:rsid w:val="4C0EE0C9"/>
    <w:rsid w:val="4C37032B"/>
    <w:rsid w:val="4C3A5DAD"/>
    <w:rsid w:val="4C3E01A1"/>
    <w:rsid w:val="4D0BEF96"/>
    <w:rsid w:val="4D5E2006"/>
    <w:rsid w:val="4D79AFE0"/>
    <w:rsid w:val="4DF1119C"/>
    <w:rsid w:val="4E3123D1"/>
    <w:rsid w:val="50032909"/>
    <w:rsid w:val="50429448"/>
    <w:rsid w:val="50614515"/>
    <w:rsid w:val="5096A09A"/>
    <w:rsid w:val="5117EB16"/>
    <w:rsid w:val="522AEE26"/>
    <w:rsid w:val="52A0F4D4"/>
    <w:rsid w:val="52B75ABF"/>
    <w:rsid w:val="5304BB8A"/>
    <w:rsid w:val="538152A7"/>
    <w:rsid w:val="538238FB"/>
    <w:rsid w:val="53F9E513"/>
    <w:rsid w:val="5417AAF0"/>
    <w:rsid w:val="542FC9C9"/>
    <w:rsid w:val="5494963A"/>
    <w:rsid w:val="5583A48D"/>
    <w:rsid w:val="55B2A49E"/>
    <w:rsid w:val="55FEDBE3"/>
    <w:rsid w:val="568DA41B"/>
    <w:rsid w:val="57B66E7C"/>
    <w:rsid w:val="58035C8E"/>
    <w:rsid w:val="5A14FC22"/>
    <w:rsid w:val="5A421AF1"/>
    <w:rsid w:val="5AAEA7F5"/>
    <w:rsid w:val="5AFC7338"/>
    <w:rsid w:val="5B4FB8F7"/>
    <w:rsid w:val="5BB5E079"/>
    <w:rsid w:val="5D45FF9B"/>
    <w:rsid w:val="5D841DE1"/>
    <w:rsid w:val="5DBBF384"/>
    <w:rsid w:val="5DF0C56B"/>
    <w:rsid w:val="5DF7E352"/>
    <w:rsid w:val="5E26A641"/>
    <w:rsid w:val="5F405E87"/>
    <w:rsid w:val="5F68C3F8"/>
    <w:rsid w:val="5F74B217"/>
    <w:rsid w:val="5FF29B52"/>
    <w:rsid w:val="60B90F43"/>
    <w:rsid w:val="6221FCA1"/>
    <w:rsid w:val="62837A72"/>
    <w:rsid w:val="6290F4D5"/>
    <w:rsid w:val="631B1ED4"/>
    <w:rsid w:val="63290192"/>
    <w:rsid w:val="63D94B4A"/>
    <w:rsid w:val="63F35F65"/>
    <w:rsid w:val="64B9C9CC"/>
    <w:rsid w:val="64C60C75"/>
    <w:rsid w:val="65511180"/>
    <w:rsid w:val="65708839"/>
    <w:rsid w:val="657DDD2C"/>
    <w:rsid w:val="65848F2D"/>
    <w:rsid w:val="660D0CD1"/>
    <w:rsid w:val="664EEEEE"/>
    <w:rsid w:val="6673BD72"/>
    <w:rsid w:val="66926B9E"/>
    <w:rsid w:val="669F8AD0"/>
    <w:rsid w:val="66F0DDF0"/>
    <w:rsid w:val="67B60532"/>
    <w:rsid w:val="67BD9229"/>
    <w:rsid w:val="67F2067B"/>
    <w:rsid w:val="681513A2"/>
    <w:rsid w:val="6991910D"/>
    <w:rsid w:val="6A0F5750"/>
    <w:rsid w:val="6AE8E71C"/>
    <w:rsid w:val="6B4499AD"/>
    <w:rsid w:val="6BA5B524"/>
    <w:rsid w:val="6C73065A"/>
    <w:rsid w:val="6CEFBDF1"/>
    <w:rsid w:val="6D35DA54"/>
    <w:rsid w:val="6D5E71B5"/>
    <w:rsid w:val="6E65A6A7"/>
    <w:rsid w:val="6ED70717"/>
    <w:rsid w:val="6FAAA71C"/>
    <w:rsid w:val="702A7830"/>
    <w:rsid w:val="7072D778"/>
    <w:rsid w:val="70CB4B5E"/>
    <w:rsid w:val="720EA7D9"/>
    <w:rsid w:val="72324CEA"/>
    <w:rsid w:val="725C6034"/>
    <w:rsid w:val="727EBFEF"/>
    <w:rsid w:val="72C91F81"/>
    <w:rsid w:val="72D63698"/>
    <w:rsid w:val="737A783F"/>
    <w:rsid w:val="738180FB"/>
    <w:rsid w:val="73C50819"/>
    <w:rsid w:val="73D3526F"/>
    <w:rsid w:val="7464EFE2"/>
    <w:rsid w:val="747206F9"/>
    <w:rsid w:val="752DCB3E"/>
    <w:rsid w:val="75624725"/>
    <w:rsid w:val="75C88EE1"/>
    <w:rsid w:val="762F20B6"/>
    <w:rsid w:val="767A6B6F"/>
    <w:rsid w:val="767AB01D"/>
    <w:rsid w:val="76D793FC"/>
    <w:rsid w:val="77247122"/>
    <w:rsid w:val="781BBE87"/>
    <w:rsid w:val="7900873B"/>
    <w:rsid w:val="7902CACC"/>
    <w:rsid w:val="7904E1E3"/>
    <w:rsid w:val="791EFA5F"/>
    <w:rsid w:val="7A444F41"/>
    <w:rsid w:val="7A469002"/>
    <w:rsid w:val="7A92A9F3"/>
    <w:rsid w:val="7AB05F92"/>
    <w:rsid w:val="7B535F49"/>
    <w:rsid w:val="7B828428"/>
    <w:rsid w:val="7B8C716A"/>
    <w:rsid w:val="7CEDCDE9"/>
    <w:rsid w:val="7DBF9AE3"/>
    <w:rsid w:val="7DC0F772"/>
    <w:rsid w:val="7F580223"/>
    <w:rsid w:val="7F696130"/>
    <w:rsid w:val="7FA63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6D779"/>
  <w15:chartTrackingRefBased/>
  <w15:docId w15:val="{F49BCBCB-BA2F-49E8-B9C2-C15253C0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1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07D3"/>
    <w:pPr>
      <w:ind w:left="720"/>
      <w:contextualSpacing/>
    </w:pPr>
  </w:style>
  <w:style w:type="character" w:styleId="Hyperlink">
    <w:name w:val="Hyperlink"/>
    <w:basedOn w:val="DefaultParagraphFont"/>
    <w:uiPriority w:val="99"/>
    <w:unhideWhenUsed/>
    <w:rsid w:val="003A7FAF"/>
    <w:rPr>
      <w:color w:val="0563C1" w:themeColor="hyperlink"/>
      <w:u w:val="single"/>
    </w:rPr>
  </w:style>
  <w:style w:type="character" w:styleId="UnresolvedMention">
    <w:name w:val="Unresolved Mention"/>
    <w:basedOn w:val="DefaultParagraphFont"/>
    <w:uiPriority w:val="99"/>
    <w:semiHidden/>
    <w:unhideWhenUsed/>
    <w:rsid w:val="003A7F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el1K-xILtwo"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youtu.be/oVOnRPefcno" TargetMode="External"/><Relationship Id="rId17" Type="http://schemas.openxmlformats.org/officeDocument/2006/relationships/hyperlink" Target="https://youtu.be/fDfsMZhMg4U" TargetMode="External"/><Relationship Id="rId2" Type="http://schemas.openxmlformats.org/officeDocument/2006/relationships/customXml" Target="../customXml/item2.xml"/><Relationship Id="rId16" Type="http://schemas.openxmlformats.org/officeDocument/2006/relationships/hyperlink" Target="https://youtu.be/ELeycZxidW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youtu.be/BQzERXpnP00" TargetMode="External"/><Relationship Id="rId10" Type="http://schemas.openxmlformats.org/officeDocument/2006/relationships/image" Target="media/image2.png"/><Relationship Id="rId19" Type="http://schemas.openxmlformats.org/officeDocument/2006/relationships/hyperlink" Target="https://forms.gle/J6vdHU32C6FzvwDt8"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4.png"/><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291F52E98C594FBAC28321ED7C3FA4" ma:contentTypeVersion="15" ma:contentTypeDescription="Create a new document." ma:contentTypeScope="" ma:versionID="2868c769a3f3332d4638d272a9f2c5bb">
  <xsd:schema xmlns:xsd="http://www.w3.org/2001/XMLSchema" xmlns:xs="http://www.w3.org/2001/XMLSchema" xmlns:p="http://schemas.microsoft.com/office/2006/metadata/properties" xmlns:ns2="2d46fad1-f7ba-4e24-b6e6-806655bbe83e" xmlns:ns3="e9914d58-065c-481a-97ac-cd95e928aed5" targetNamespace="http://schemas.microsoft.com/office/2006/metadata/properties" ma:root="true" ma:fieldsID="756be0fed5816ee4f1eb96f6dc829424" ns2:_="" ns3:_="">
    <xsd:import namespace="2d46fad1-f7ba-4e24-b6e6-806655bbe83e"/>
    <xsd:import namespace="e9914d58-065c-481a-97ac-cd95e928aed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6fad1-f7ba-4e24-b6e6-806655bbe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4d5dd6-d1ee-4af9-9fd4-8c40a6af358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914d58-065c-481a-97ac-cd95e928aed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a9e0e39-2b1e-41c3-ba72-d8a686cfce17}" ma:internalName="TaxCatchAll" ma:showField="CatchAllData" ma:web="e9914d58-065c-481a-97ac-cd95e928aed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9914d58-065c-481a-97ac-cd95e928aed5" xsi:nil="true"/>
    <lcf76f155ced4ddcb4097134ff3c332f xmlns="2d46fad1-f7ba-4e24-b6e6-806655bbe8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BDE61A-70C4-45E6-AC96-CB79163F9F60}">
  <ds:schemaRefs>
    <ds:schemaRef ds:uri="http://schemas.microsoft.com/sharepoint/v3/contenttype/forms"/>
  </ds:schemaRefs>
</ds:datastoreItem>
</file>

<file path=customXml/itemProps2.xml><?xml version="1.0" encoding="utf-8"?>
<ds:datastoreItem xmlns:ds="http://schemas.openxmlformats.org/officeDocument/2006/customXml" ds:itemID="{01364900-A5D0-45B2-8BA1-716A3997EFAE}"/>
</file>

<file path=customXml/itemProps3.xml><?xml version="1.0" encoding="utf-8"?>
<ds:datastoreItem xmlns:ds="http://schemas.openxmlformats.org/officeDocument/2006/customXml" ds:itemID="{8CC99FA3-0C43-49D8-82B1-DA9C7E96581C}">
  <ds:schemaRefs>
    <ds:schemaRef ds:uri="http://schemas.openxmlformats.org/officeDocument/2006/bibliography"/>
  </ds:schemaRefs>
</ds:datastoreItem>
</file>

<file path=customXml/itemProps4.xml><?xml version="1.0" encoding="utf-8"?>
<ds:datastoreItem xmlns:ds="http://schemas.openxmlformats.org/officeDocument/2006/customXml" ds:itemID="{8BE5BA51-87B0-4691-9543-58343A1E00FD}">
  <ds:schemaRefs>
    <ds:schemaRef ds:uri="http://schemas.microsoft.com/office/2006/metadata/properties"/>
    <ds:schemaRef ds:uri="http://schemas.microsoft.com/office/infopath/2007/PartnerControls"/>
    <ds:schemaRef ds:uri="dcd0defb-b038-4f88-bbce-6848ad217306"/>
    <ds:schemaRef ds:uri="bf5a470b-6f96-4397-bb6b-eb2b68af710c"/>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1478</Words>
  <Characters>8430</Characters>
  <Application>Microsoft Office Word</Application>
  <DocSecurity>0</DocSecurity>
  <Lines>70</Lines>
  <Paragraphs>19</Paragraphs>
  <ScaleCrop>false</ScaleCrop>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Macauley Wieland-Horning</dc:creator>
  <cp:keywords/>
  <dc:description/>
  <cp:lastModifiedBy>Macauley Wieland-Horning</cp:lastModifiedBy>
  <cp:revision>3</cp:revision>
  <dcterms:created xsi:type="dcterms:W3CDTF">2022-12-06T16:36:00Z</dcterms:created>
  <dcterms:modified xsi:type="dcterms:W3CDTF">2023-08-02T19:23:00Z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0x01010099291F52E98C594FBAC28321ED7C3FA4</vt:lpwstr>
  </property>
  <property fmtid="{D5CDD505-2E9C-101B-9397-08002B2CF9AE}" pid="3" name="MediaServiceImageTags">
    <vt:lpwstr/>
  </property>
  <property fmtid="{D5CDD505-2E9C-101B-9397-08002B2CF9AE}" pid="4" name="Order">
    <vt:r8>4527200</vt:r8>
  </property>
</Properties>
</file>